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C5E69" w14:textId="32C78967" w:rsidR="009B0111" w:rsidRPr="00C80E1A" w:rsidRDefault="005D2D0B" w:rsidP="009B0111">
      <w:pPr>
        <w:pStyle w:val="Nadpis1"/>
        <w:keepNext w:val="0"/>
        <w:keepLines w:val="0"/>
        <w:spacing w:before="480" w:line="240" w:lineRule="auto"/>
        <w:jc w:val="center"/>
        <w:rPr>
          <w:b/>
          <w:sz w:val="46"/>
          <w:szCs w:val="46"/>
        </w:rPr>
      </w:pPr>
      <w:r w:rsidRPr="00C80E1A">
        <w:rPr>
          <w:b/>
          <w:sz w:val="46"/>
          <w:szCs w:val="46"/>
        </w:rPr>
        <w:t>Political Party Statute</w:t>
      </w:r>
    </w:p>
    <w:p w14:paraId="6DAEAABF" w14:textId="77777777" w:rsidR="009B0111" w:rsidRPr="00C80E1A" w:rsidRDefault="009B0111" w:rsidP="009B0111">
      <w:pPr>
        <w:jc w:val="center"/>
        <w:rPr>
          <w:b/>
          <w:bCs/>
          <w:sz w:val="46"/>
          <w:szCs w:val="46"/>
        </w:rPr>
      </w:pPr>
      <w:proofErr w:type="spellStart"/>
      <w:r w:rsidRPr="00C80E1A">
        <w:rPr>
          <w:b/>
          <w:bCs/>
          <w:sz w:val="46"/>
          <w:szCs w:val="46"/>
        </w:rPr>
        <w:t>Pirátska</w:t>
      </w:r>
      <w:proofErr w:type="spellEnd"/>
      <w:r w:rsidRPr="00C80E1A">
        <w:rPr>
          <w:b/>
          <w:bCs/>
          <w:sz w:val="46"/>
          <w:szCs w:val="46"/>
        </w:rPr>
        <w:t xml:space="preserve"> </w:t>
      </w:r>
      <w:proofErr w:type="spellStart"/>
      <w:r w:rsidRPr="00C80E1A">
        <w:rPr>
          <w:b/>
          <w:bCs/>
          <w:sz w:val="46"/>
          <w:szCs w:val="46"/>
        </w:rPr>
        <w:t>Strana</w:t>
      </w:r>
      <w:proofErr w:type="spellEnd"/>
      <w:r w:rsidRPr="00C80E1A">
        <w:rPr>
          <w:b/>
          <w:bCs/>
          <w:sz w:val="46"/>
          <w:szCs w:val="46"/>
        </w:rPr>
        <w:t xml:space="preserve"> - </w:t>
      </w:r>
      <w:proofErr w:type="spellStart"/>
      <w:r w:rsidRPr="00C80E1A">
        <w:rPr>
          <w:b/>
          <w:bCs/>
          <w:sz w:val="46"/>
          <w:szCs w:val="46"/>
        </w:rPr>
        <w:t>Slovensko</w:t>
      </w:r>
      <w:proofErr w:type="spellEnd"/>
    </w:p>
    <w:p w14:paraId="60D961F6" w14:textId="77777777" w:rsidR="009B0111" w:rsidRPr="00C80E1A" w:rsidRDefault="009B0111" w:rsidP="009B0111">
      <w:r w:rsidRPr="00C80E1A">
        <w:t xml:space="preserve">                                      </w:t>
      </w:r>
      <w:bookmarkStart w:id="0" w:name="_ndt1ym73qykj" w:colFirst="0" w:colLast="0"/>
      <w:bookmarkEnd w:id="0"/>
    </w:p>
    <w:p w14:paraId="0E900EE2" w14:textId="7C48750C" w:rsidR="009B0111" w:rsidRPr="00C80E1A" w:rsidRDefault="005D2D0B" w:rsidP="009B0111">
      <w:pPr>
        <w:pStyle w:val="Nadpis2"/>
        <w:keepNext w:val="0"/>
        <w:keepLines w:val="0"/>
        <w:spacing w:after="80"/>
        <w:rPr>
          <w:b/>
          <w:sz w:val="34"/>
          <w:szCs w:val="34"/>
        </w:rPr>
      </w:pPr>
      <w:bookmarkStart w:id="1" w:name="_mplttkitdnek" w:colFirst="0" w:colLast="0"/>
      <w:bookmarkEnd w:id="1"/>
      <w:r w:rsidRPr="00C80E1A">
        <w:rPr>
          <w:b/>
          <w:sz w:val="34"/>
          <w:szCs w:val="34"/>
        </w:rPr>
        <w:t>Basic provisions</w:t>
      </w:r>
    </w:p>
    <w:p w14:paraId="4797B8E3" w14:textId="0E038A3C" w:rsidR="009B0111" w:rsidRPr="00C80E1A" w:rsidRDefault="00A70FAC" w:rsidP="00A70FAC">
      <w:pPr>
        <w:rPr>
          <w:b/>
          <w:bCs/>
        </w:rPr>
      </w:pPr>
      <w:r w:rsidRPr="00C80E1A">
        <w:rPr>
          <w:b/>
          <w:sz w:val="26"/>
          <w:szCs w:val="26"/>
        </w:rPr>
        <w:t>Art</w:t>
      </w:r>
      <w:r w:rsidR="009B0111" w:rsidRPr="00C80E1A">
        <w:rPr>
          <w:b/>
          <w:sz w:val="26"/>
          <w:szCs w:val="26"/>
        </w:rPr>
        <w:t xml:space="preserve">. 1 </w:t>
      </w:r>
      <w:r w:rsidR="00835B26" w:rsidRPr="00C80E1A">
        <w:rPr>
          <w:b/>
          <w:sz w:val="26"/>
          <w:szCs w:val="26"/>
        </w:rPr>
        <w:t>Introductory</w:t>
      </w:r>
      <w:r w:rsidR="009B0111" w:rsidRPr="00C80E1A">
        <w:rPr>
          <w:b/>
          <w:sz w:val="26"/>
          <w:szCs w:val="26"/>
        </w:rPr>
        <w:t xml:space="preserve"> </w:t>
      </w:r>
      <w:r w:rsidR="00835B26" w:rsidRPr="00C80E1A">
        <w:rPr>
          <w:b/>
          <w:sz w:val="26"/>
          <w:szCs w:val="26"/>
        </w:rPr>
        <w:t>provisions</w:t>
      </w:r>
    </w:p>
    <w:p w14:paraId="229CAC91" w14:textId="37DDAD26" w:rsidR="009B0111" w:rsidRPr="00C80E1A" w:rsidRDefault="009B0111" w:rsidP="00A70FAC">
      <w:pPr>
        <w:rPr>
          <w:sz w:val="21"/>
          <w:szCs w:val="21"/>
        </w:rPr>
      </w:pPr>
      <w:r w:rsidRPr="00C80E1A">
        <w:rPr>
          <w:sz w:val="21"/>
          <w:szCs w:val="21"/>
        </w:rPr>
        <w:t xml:space="preserve">(1) </w:t>
      </w:r>
      <w:r w:rsidR="00835B26" w:rsidRPr="00C80E1A">
        <w:rPr>
          <w:sz w:val="21"/>
          <w:szCs w:val="21"/>
        </w:rPr>
        <w:t>The name of the Party shall be</w:t>
      </w:r>
      <w:r w:rsidRPr="00C80E1A">
        <w:rPr>
          <w:sz w:val="21"/>
          <w:szCs w:val="21"/>
        </w:rPr>
        <w:t xml:space="preserve"> </w:t>
      </w:r>
      <w:proofErr w:type="spellStart"/>
      <w:r w:rsidRPr="00C80E1A">
        <w:rPr>
          <w:sz w:val="21"/>
          <w:szCs w:val="21"/>
        </w:rPr>
        <w:t>Pirátska</w:t>
      </w:r>
      <w:proofErr w:type="spellEnd"/>
      <w:r w:rsidRPr="00C80E1A">
        <w:rPr>
          <w:sz w:val="21"/>
          <w:szCs w:val="21"/>
        </w:rPr>
        <w:t xml:space="preserve"> </w:t>
      </w:r>
      <w:proofErr w:type="spellStart"/>
      <w:r w:rsidRPr="00C80E1A">
        <w:rPr>
          <w:sz w:val="21"/>
          <w:szCs w:val="21"/>
        </w:rPr>
        <w:t>strana</w:t>
      </w:r>
      <w:proofErr w:type="spellEnd"/>
      <w:r w:rsidRPr="00C80E1A">
        <w:rPr>
          <w:sz w:val="21"/>
          <w:szCs w:val="21"/>
        </w:rPr>
        <w:t xml:space="preserve"> – </w:t>
      </w:r>
      <w:proofErr w:type="spellStart"/>
      <w:r w:rsidRPr="00C80E1A">
        <w:rPr>
          <w:sz w:val="21"/>
          <w:szCs w:val="21"/>
        </w:rPr>
        <w:t>Slovensko</w:t>
      </w:r>
      <w:proofErr w:type="spellEnd"/>
      <w:r w:rsidR="00C7252A" w:rsidRPr="00C80E1A">
        <w:rPr>
          <w:sz w:val="21"/>
          <w:szCs w:val="21"/>
        </w:rPr>
        <w:t xml:space="preserve"> (hereinafter ref</w:t>
      </w:r>
      <w:r w:rsidR="00390156">
        <w:rPr>
          <w:sz w:val="21"/>
          <w:szCs w:val="21"/>
        </w:rPr>
        <w:t>er</w:t>
      </w:r>
      <w:r w:rsidR="00C7252A" w:rsidRPr="00C80E1A">
        <w:rPr>
          <w:sz w:val="21"/>
          <w:szCs w:val="21"/>
        </w:rPr>
        <w:t xml:space="preserve">red to as </w:t>
      </w:r>
      <w:r w:rsidR="00C7252A" w:rsidRPr="00C80E1A">
        <w:t>"</w:t>
      </w:r>
      <w:r w:rsidR="00C7252A" w:rsidRPr="00C80E1A">
        <w:rPr>
          <w:sz w:val="21"/>
          <w:szCs w:val="21"/>
        </w:rPr>
        <w:t>Party</w:t>
      </w:r>
      <w:r w:rsidR="00C7252A" w:rsidRPr="00C80E1A">
        <w:t>"</w:t>
      </w:r>
      <w:r w:rsidR="00C7252A" w:rsidRPr="00C80E1A">
        <w:rPr>
          <w:sz w:val="21"/>
          <w:szCs w:val="21"/>
        </w:rPr>
        <w:t>)</w:t>
      </w:r>
    </w:p>
    <w:p w14:paraId="6F94F0D1" w14:textId="76C98EE2" w:rsidR="009B0111" w:rsidRPr="00C80E1A" w:rsidRDefault="009B0111" w:rsidP="00A70FAC">
      <w:pPr>
        <w:rPr>
          <w:sz w:val="21"/>
          <w:szCs w:val="21"/>
        </w:rPr>
      </w:pPr>
      <w:r w:rsidRPr="00C80E1A">
        <w:rPr>
          <w:sz w:val="21"/>
          <w:szCs w:val="21"/>
        </w:rPr>
        <w:t xml:space="preserve">(2) </w:t>
      </w:r>
      <w:r w:rsidR="00390156">
        <w:rPr>
          <w:sz w:val="21"/>
          <w:szCs w:val="21"/>
        </w:rPr>
        <w:t>The a</w:t>
      </w:r>
      <w:r w:rsidR="00835B26" w:rsidRPr="00C80E1A">
        <w:rPr>
          <w:sz w:val="21"/>
          <w:szCs w:val="21"/>
        </w:rPr>
        <w:t>bbreviation is</w:t>
      </w:r>
      <w:r w:rsidRPr="00C80E1A">
        <w:rPr>
          <w:sz w:val="21"/>
          <w:szCs w:val="21"/>
        </w:rPr>
        <w:t xml:space="preserve"> </w:t>
      </w:r>
      <w:proofErr w:type="spellStart"/>
      <w:r w:rsidRPr="00C80E1A">
        <w:rPr>
          <w:sz w:val="21"/>
          <w:szCs w:val="21"/>
        </w:rPr>
        <w:t>Slovenskí</w:t>
      </w:r>
      <w:proofErr w:type="spellEnd"/>
      <w:r w:rsidRPr="00C80E1A">
        <w:rPr>
          <w:sz w:val="21"/>
          <w:szCs w:val="21"/>
        </w:rPr>
        <w:t xml:space="preserve"> </w:t>
      </w:r>
      <w:proofErr w:type="spellStart"/>
      <w:r w:rsidRPr="00C80E1A">
        <w:rPr>
          <w:sz w:val="21"/>
          <w:szCs w:val="21"/>
        </w:rPr>
        <w:t>Piráti</w:t>
      </w:r>
      <w:proofErr w:type="spellEnd"/>
      <w:r w:rsidRPr="00C80E1A">
        <w:rPr>
          <w:sz w:val="21"/>
          <w:szCs w:val="21"/>
        </w:rPr>
        <w:t>.</w:t>
      </w:r>
    </w:p>
    <w:p w14:paraId="3FE78055" w14:textId="351ED52F" w:rsidR="009B0111" w:rsidRPr="00C80E1A" w:rsidRDefault="009B0111" w:rsidP="00A70FAC">
      <w:pPr>
        <w:rPr>
          <w:sz w:val="21"/>
          <w:szCs w:val="21"/>
        </w:rPr>
      </w:pPr>
      <w:r w:rsidRPr="00C80E1A">
        <w:rPr>
          <w:sz w:val="21"/>
          <w:szCs w:val="21"/>
        </w:rPr>
        <w:t xml:space="preserve">(3) </w:t>
      </w:r>
      <w:r w:rsidR="0049205E" w:rsidRPr="00C80E1A">
        <w:rPr>
          <w:sz w:val="21"/>
          <w:szCs w:val="21"/>
        </w:rPr>
        <w:t xml:space="preserve">The party is registered under Act no. 85/2005 Coll. Act on Political Parties and Political Movements, as amended (hereinafter referred to as APP), and operates in the Slovak Republic. </w:t>
      </w:r>
    </w:p>
    <w:p w14:paraId="1A80A056" w14:textId="77777777" w:rsidR="0049205E" w:rsidRPr="00C80E1A" w:rsidRDefault="0049205E" w:rsidP="009B0111">
      <w:pPr>
        <w:rPr>
          <w:sz w:val="21"/>
          <w:szCs w:val="21"/>
        </w:rPr>
      </w:pPr>
    </w:p>
    <w:p w14:paraId="2F3300D7" w14:textId="439E0717" w:rsidR="009B0111" w:rsidRPr="00C80E1A" w:rsidRDefault="00A70FAC" w:rsidP="009B0111">
      <w:pPr>
        <w:pStyle w:val="Nadpis3"/>
        <w:keepNext w:val="0"/>
        <w:keepLines w:val="0"/>
        <w:spacing w:before="280"/>
        <w:rPr>
          <w:b/>
          <w:color w:val="auto"/>
          <w:sz w:val="26"/>
          <w:szCs w:val="26"/>
        </w:rPr>
      </w:pPr>
      <w:bookmarkStart w:id="2" w:name="_a20u3wf15s7c" w:colFirst="0" w:colLast="0"/>
      <w:bookmarkEnd w:id="2"/>
      <w:r w:rsidRPr="00C80E1A">
        <w:rPr>
          <w:b/>
          <w:color w:val="auto"/>
          <w:sz w:val="26"/>
          <w:szCs w:val="26"/>
        </w:rPr>
        <w:t>Art</w:t>
      </w:r>
      <w:r w:rsidR="009B0111" w:rsidRPr="00C80E1A">
        <w:rPr>
          <w:b/>
          <w:color w:val="auto"/>
          <w:sz w:val="26"/>
          <w:szCs w:val="26"/>
        </w:rPr>
        <w:t>. 2 Program a</w:t>
      </w:r>
      <w:r w:rsidR="00390156">
        <w:rPr>
          <w:b/>
          <w:color w:val="auto"/>
          <w:sz w:val="26"/>
          <w:szCs w:val="26"/>
        </w:rPr>
        <w:t>nd</w:t>
      </w:r>
      <w:r w:rsidR="009B0111" w:rsidRPr="00C80E1A">
        <w:rPr>
          <w:b/>
          <w:color w:val="auto"/>
          <w:sz w:val="26"/>
          <w:szCs w:val="26"/>
        </w:rPr>
        <w:t xml:space="preserve"> </w:t>
      </w:r>
      <w:r w:rsidR="00390156">
        <w:rPr>
          <w:b/>
          <w:color w:val="auto"/>
          <w:sz w:val="26"/>
          <w:szCs w:val="26"/>
        </w:rPr>
        <w:t>goals</w:t>
      </w:r>
    </w:p>
    <w:p w14:paraId="56684FA9" w14:textId="5A7FE86E" w:rsidR="0049205E" w:rsidRPr="00C80E1A" w:rsidRDefault="009B0111" w:rsidP="00A70FAC">
      <w:pPr>
        <w:pStyle w:val="PredformtovanHTML"/>
        <w:spacing w:line="276" w:lineRule="auto"/>
      </w:pPr>
      <w:r w:rsidRPr="00C80E1A">
        <w:rPr>
          <w:rFonts w:ascii="Arial" w:hAnsi="Arial" w:cs="Arial"/>
          <w:sz w:val="21"/>
          <w:szCs w:val="21"/>
        </w:rPr>
        <w:t xml:space="preserve">(1) </w:t>
      </w:r>
      <w:r w:rsidR="0049205E" w:rsidRPr="00C80E1A">
        <w:rPr>
          <w:rFonts w:ascii="Arial" w:hAnsi="Arial" w:cs="Arial"/>
          <w:sz w:val="21"/>
          <w:szCs w:val="21"/>
        </w:rPr>
        <w:t>The objectives of the Party shall be</w:t>
      </w:r>
      <w:r w:rsidRPr="00C80E1A">
        <w:rPr>
          <w:rFonts w:ascii="Arial" w:hAnsi="Arial" w:cs="Arial"/>
          <w:sz w:val="21"/>
          <w:szCs w:val="21"/>
        </w:rPr>
        <w:t xml:space="preserve"> </w:t>
      </w:r>
      <w:r w:rsidR="0049205E" w:rsidRPr="00C80E1A">
        <w:rPr>
          <w:rFonts w:ascii="Arial" w:hAnsi="Arial" w:cs="Arial"/>
          <w:sz w:val="21"/>
          <w:szCs w:val="21"/>
        </w:rPr>
        <w:t>to assert fundamental human rights to the free dissemination of received information and the strict protection of the privacy of the citizen, which reflect the changing reality of information technologies in the society of the 21st century. To achieve this goal, it is important to revise the copying monopoly so that it cannot become a pretext for attacks on internet freedom.</w:t>
      </w:r>
    </w:p>
    <w:p w14:paraId="5FAE7344" w14:textId="64F9695E" w:rsidR="009B0111" w:rsidRPr="00C80E1A" w:rsidRDefault="009B0111" w:rsidP="00A70FAC">
      <w:pPr>
        <w:rPr>
          <w:sz w:val="21"/>
          <w:szCs w:val="21"/>
        </w:rPr>
      </w:pPr>
    </w:p>
    <w:p w14:paraId="4288F1FC" w14:textId="217147D9" w:rsidR="009B0111" w:rsidRPr="00C80E1A" w:rsidRDefault="009B0111" w:rsidP="00A70FAC">
      <w:pPr>
        <w:rPr>
          <w:sz w:val="21"/>
          <w:szCs w:val="21"/>
        </w:rPr>
      </w:pPr>
      <w:r w:rsidRPr="00C80E1A">
        <w:rPr>
          <w:sz w:val="21"/>
          <w:szCs w:val="21"/>
        </w:rPr>
        <w:t xml:space="preserve">(2) </w:t>
      </w:r>
      <w:r w:rsidR="00C7252A" w:rsidRPr="00C80E1A">
        <w:rPr>
          <w:sz w:val="21"/>
          <w:szCs w:val="21"/>
        </w:rPr>
        <w:t>The Party</w:t>
      </w:r>
      <w:r w:rsidRPr="00C80E1A">
        <w:rPr>
          <w:sz w:val="21"/>
          <w:szCs w:val="21"/>
        </w:rPr>
        <w:t xml:space="preserve"> </w:t>
      </w:r>
      <w:r w:rsidR="00B2534C" w:rsidRPr="00C80E1A">
        <w:rPr>
          <w:sz w:val="21"/>
          <w:szCs w:val="21"/>
        </w:rPr>
        <w:t>seeks to assert and support</w:t>
      </w:r>
    </w:p>
    <w:p w14:paraId="1AB83B2C" w14:textId="556E4957" w:rsidR="009B0111" w:rsidRPr="00C80E1A" w:rsidRDefault="00B2534C" w:rsidP="00A70FAC">
      <w:pPr>
        <w:pStyle w:val="Odsekzoznamu"/>
        <w:numPr>
          <w:ilvl w:val="0"/>
          <w:numId w:val="25"/>
        </w:numPr>
        <w:spacing w:before="240"/>
        <w:rPr>
          <w:sz w:val="21"/>
          <w:szCs w:val="21"/>
        </w:rPr>
      </w:pPr>
      <w:r w:rsidRPr="00C80E1A">
        <w:rPr>
          <w:sz w:val="21"/>
          <w:szCs w:val="21"/>
        </w:rPr>
        <w:t>Freedom of access to information</w:t>
      </w:r>
    </w:p>
    <w:p w14:paraId="28C2CCAB" w14:textId="5C527220" w:rsidR="009B0111" w:rsidRPr="00C80E1A" w:rsidRDefault="00B2534C" w:rsidP="00A70FAC">
      <w:pPr>
        <w:pStyle w:val="Odsekzoznamu"/>
        <w:numPr>
          <w:ilvl w:val="0"/>
          <w:numId w:val="25"/>
        </w:numPr>
        <w:rPr>
          <w:sz w:val="21"/>
          <w:szCs w:val="21"/>
        </w:rPr>
      </w:pPr>
      <w:r w:rsidRPr="00C80E1A">
        <w:rPr>
          <w:sz w:val="21"/>
          <w:szCs w:val="21"/>
        </w:rPr>
        <w:t>Freedom of speech</w:t>
      </w:r>
    </w:p>
    <w:p w14:paraId="5432931D" w14:textId="67E82831" w:rsidR="009B0111" w:rsidRPr="00C80E1A" w:rsidRDefault="00886360" w:rsidP="00A70FAC">
      <w:pPr>
        <w:pStyle w:val="Odsekzoznamu"/>
        <w:numPr>
          <w:ilvl w:val="0"/>
          <w:numId w:val="25"/>
        </w:numPr>
        <w:rPr>
          <w:sz w:val="21"/>
          <w:szCs w:val="21"/>
        </w:rPr>
      </w:pPr>
      <w:r w:rsidRPr="00C80E1A">
        <w:rPr>
          <w:sz w:val="21"/>
          <w:szCs w:val="21"/>
        </w:rPr>
        <w:t>Free Cultural Works</w:t>
      </w:r>
      <w:r w:rsidR="009B0111" w:rsidRPr="00C80E1A">
        <w:rPr>
          <w:sz w:val="21"/>
          <w:szCs w:val="21"/>
        </w:rPr>
        <w:t>, software a</w:t>
      </w:r>
      <w:r w:rsidRPr="00C80E1A">
        <w:rPr>
          <w:sz w:val="21"/>
          <w:szCs w:val="21"/>
        </w:rPr>
        <w:t>nd</w:t>
      </w:r>
      <w:r w:rsidR="009B0111" w:rsidRPr="00C80E1A">
        <w:rPr>
          <w:sz w:val="21"/>
          <w:szCs w:val="21"/>
        </w:rPr>
        <w:t xml:space="preserve"> </w:t>
      </w:r>
      <w:r w:rsidRPr="00C80E1A">
        <w:rPr>
          <w:sz w:val="21"/>
          <w:szCs w:val="21"/>
        </w:rPr>
        <w:t>standards</w:t>
      </w:r>
    </w:p>
    <w:p w14:paraId="334294F4" w14:textId="08158D07" w:rsidR="009B0111" w:rsidRPr="00C80E1A" w:rsidRDefault="00886360" w:rsidP="00A70FAC">
      <w:pPr>
        <w:pStyle w:val="Odsekzoznamu"/>
        <w:numPr>
          <w:ilvl w:val="0"/>
          <w:numId w:val="25"/>
        </w:numPr>
        <w:rPr>
          <w:sz w:val="21"/>
          <w:szCs w:val="21"/>
        </w:rPr>
      </w:pPr>
      <w:r w:rsidRPr="00C80E1A">
        <w:rPr>
          <w:sz w:val="21"/>
          <w:szCs w:val="21"/>
        </w:rPr>
        <w:t xml:space="preserve">Independence of courts and prosecutors´ offices from the </w:t>
      </w:r>
      <w:r w:rsidR="00C7252A" w:rsidRPr="00C80E1A">
        <w:rPr>
          <w:sz w:val="21"/>
          <w:szCs w:val="21"/>
        </w:rPr>
        <w:t>state</w:t>
      </w:r>
    </w:p>
    <w:p w14:paraId="1C59312E" w14:textId="1868D3F9" w:rsidR="009B0111" w:rsidRPr="00C80E1A" w:rsidRDefault="00886360" w:rsidP="00A70FAC">
      <w:pPr>
        <w:pStyle w:val="Odsekzoznamu"/>
        <w:numPr>
          <w:ilvl w:val="0"/>
          <w:numId w:val="25"/>
        </w:numPr>
        <w:rPr>
          <w:sz w:val="21"/>
          <w:szCs w:val="21"/>
        </w:rPr>
      </w:pPr>
      <w:r w:rsidRPr="00C80E1A">
        <w:rPr>
          <w:sz w:val="21"/>
          <w:szCs w:val="21"/>
        </w:rPr>
        <w:t>Transparent management of revenues from copying and similar fees, and reduction or cancellation of such fees</w:t>
      </w:r>
    </w:p>
    <w:p w14:paraId="24C071B4" w14:textId="31A286C9" w:rsidR="009B0111" w:rsidRPr="00C80E1A" w:rsidRDefault="00886360" w:rsidP="00A70FAC">
      <w:pPr>
        <w:pStyle w:val="Odsekzoznamu"/>
        <w:numPr>
          <w:ilvl w:val="0"/>
          <w:numId w:val="25"/>
        </w:numPr>
        <w:rPr>
          <w:sz w:val="21"/>
          <w:szCs w:val="21"/>
        </w:rPr>
      </w:pPr>
      <w:r w:rsidRPr="00C80E1A">
        <w:rPr>
          <w:sz w:val="21"/>
          <w:szCs w:val="21"/>
        </w:rPr>
        <w:t xml:space="preserve">Democracy and maximum public involvement </w:t>
      </w:r>
      <w:r w:rsidR="0081702E" w:rsidRPr="00C80E1A">
        <w:rPr>
          <w:sz w:val="21"/>
          <w:szCs w:val="21"/>
        </w:rPr>
        <w:t>in decision-making</w:t>
      </w:r>
    </w:p>
    <w:p w14:paraId="05D6BE84" w14:textId="6EB489DF" w:rsidR="009B0111" w:rsidRPr="00C80E1A" w:rsidRDefault="0081702E" w:rsidP="00A70FAC">
      <w:pPr>
        <w:pStyle w:val="Odsekzoznamu"/>
        <w:numPr>
          <w:ilvl w:val="0"/>
          <w:numId w:val="25"/>
        </w:numPr>
        <w:rPr>
          <w:sz w:val="21"/>
          <w:szCs w:val="21"/>
        </w:rPr>
      </w:pPr>
      <w:r w:rsidRPr="00C80E1A">
        <w:rPr>
          <w:sz w:val="21"/>
          <w:szCs w:val="21"/>
        </w:rPr>
        <w:t>Transparent selection procedures in the public sector</w:t>
      </w:r>
    </w:p>
    <w:p w14:paraId="1A57834E" w14:textId="6DDC49FC" w:rsidR="009B0111" w:rsidRPr="00C80E1A" w:rsidRDefault="0081702E" w:rsidP="00A70FAC">
      <w:pPr>
        <w:pStyle w:val="Odsekzoznamu"/>
        <w:numPr>
          <w:ilvl w:val="0"/>
          <w:numId w:val="25"/>
        </w:numPr>
        <w:rPr>
          <w:sz w:val="21"/>
          <w:szCs w:val="21"/>
        </w:rPr>
      </w:pPr>
      <w:r w:rsidRPr="00C80E1A">
        <w:rPr>
          <w:sz w:val="21"/>
          <w:szCs w:val="21"/>
        </w:rPr>
        <w:t xml:space="preserve">Protection of natural and cultural assets </w:t>
      </w:r>
      <w:r w:rsidR="009B0111" w:rsidRPr="00C80E1A">
        <w:rPr>
          <w:sz w:val="21"/>
          <w:szCs w:val="21"/>
        </w:rPr>
        <w:t xml:space="preserve"> </w:t>
      </w:r>
    </w:p>
    <w:p w14:paraId="2A550767" w14:textId="2ED8DD21" w:rsidR="009B0111" w:rsidRPr="00C80E1A" w:rsidRDefault="0081702E" w:rsidP="00A70FAC">
      <w:pPr>
        <w:pStyle w:val="Odsekzoznamu"/>
        <w:numPr>
          <w:ilvl w:val="0"/>
          <w:numId w:val="25"/>
        </w:numPr>
        <w:spacing w:after="240"/>
        <w:rPr>
          <w:sz w:val="21"/>
          <w:szCs w:val="21"/>
        </w:rPr>
      </w:pPr>
      <w:r w:rsidRPr="00C80E1A">
        <w:rPr>
          <w:sz w:val="21"/>
          <w:szCs w:val="21"/>
        </w:rPr>
        <w:t>Education and scientific institutions</w:t>
      </w:r>
    </w:p>
    <w:p w14:paraId="1B09B983" w14:textId="2082CC42" w:rsidR="00AB38DA" w:rsidRPr="00C80E1A" w:rsidRDefault="00AB38DA" w:rsidP="00A70FAC">
      <w:pPr>
        <w:rPr>
          <w:sz w:val="21"/>
          <w:szCs w:val="21"/>
        </w:rPr>
      </w:pPr>
      <w:r w:rsidRPr="00C80E1A">
        <w:rPr>
          <w:sz w:val="21"/>
          <w:szCs w:val="21"/>
        </w:rPr>
        <w:t xml:space="preserve">(3) </w:t>
      </w:r>
      <w:r w:rsidR="00C7252A" w:rsidRPr="00C80E1A">
        <w:rPr>
          <w:sz w:val="21"/>
          <w:szCs w:val="21"/>
        </w:rPr>
        <w:t>The Party shall, by its program and all legal means possible, fight against</w:t>
      </w:r>
      <w:r w:rsidRPr="00C80E1A">
        <w:rPr>
          <w:sz w:val="21"/>
          <w:szCs w:val="21"/>
        </w:rPr>
        <w:t xml:space="preserve"> </w:t>
      </w:r>
    </w:p>
    <w:p w14:paraId="1191B4F9" w14:textId="77777777" w:rsidR="00C7252A" w:rsidRPr="00C80E1A" w:rsidRDefault="00C7252A" w:rsidP="00A70FAC">
      <w:pPr>
        <w:pStyle w:val="Odsekzoznamu"/>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abuse of the laws restricting liberty</w:t>
      </w:r>
    </w:p>
    <w:p w14:paraId="47326F30" w14:textId="76FE0136" w:rsidR="00C7252A" w:rsidRPr="00C80E1A" w:rsidRDefault="00C7252A" w:rsidP="00A70FAC">
      <w:pPr>
        <w:pStyle w:val="Odsekzoznamu"/>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censorship, violence, racism, fear, insecurity and doubt in society, and against the suppression of human rights</w:t>
      </w:r>
    </w:p>
    <w:p w14:paraId="7C2C1880" w14:textId="77777777" w:rsidR="009B0111" w:rsidRPr="00C80E1A" w:rsidRDefault="009B0111" w:rsidP="009B0111">
      <w:pPr>
        <w:rPr>
          <w:sz w:val="21"/>
          <w:szCs w:val="21"/>
        </w:rPr>
      </w:pPr>
      <w:r w:rsidRPr="00C80E1A">
        <w:rPr>
          <w:sz w:val="21"/>
          <w:szCs w:val="21"/>
        </w:rPr>
        <w:t xml:space="preserve"> </w:t>
      </w:r>
      <w:bookmarkStart w:id="3" w:name="_kbwn92ix96bx" w:colFirst="0" w:colLast="0"/>
      <w:bookmarkEnd w:id="3"/>
    </w:p>
    <w:p w14:paraId="42B4CFD9" w14:textId="77777777" w:rsidR="009B0111" w:rsidRPr="00C80E1A" w:rsidRDefault="009B0111" w:rsidP="009B0111">
      <w:pPr>
        <w:rPr>
          <w:sz w:val="21"/>
          <w:szCs w:val="21"/>
        </w:rPr>
      </w:pPr>
    </w:p>
    <w:p w14:paraId="2D96A0A8" w14:textId="15FB3EBF" w:rsidR="009B0111" w:rsidRPr="00C80E1A" w:rsidRDefault="009B0111" w:rsidP="009B0111">
      <w:pPr>
        <w:rPr>
          <w:b/>
          <w:sz w:val="34"/>
          <w:szCs w:val="34"/>
        </w:rPr>
      </w:pPr>
    </w:p>
    <w:p w14:paraId="62A2D5F0" w14:textId="1BF64D01" w:rsidR="00A70FAC" w:rsidRPr="00C80E1A" w:rsidRDefault="00A70FAC" w:rsidP="009B0111">
      <w:pPr>
        <w:rPr>
          <w:b/>
          <w:sz w:val="34"/>
          <w:szCs w:val="34"/>
        </w:rPr>
      </w:pPr>
    </w:p>
    <w:p w14:paraId="52F4D9A8" w14:textId="77777777" w:rsidR="00A70FAC" w:rsidRPr="00C80E1A" w:rsidRDefault="00A70FAC" w:rsidP="009B0111">
      <w:pPr>
        <w:rPr>
          <w:b/>
          <w:sz w:val="34"/>
          <w:szCs w:val="34"/>
        </w:rPr>
      </w:pPr>
    </w:p>
    <w:p w14:paraId="069E2B4B" w14:textId="0D67F639" w:rsidR="009B0111" w:rsidRPr="00C80E1A" w:rsidRDefault="00C7252A" w:rsidP="009B0111">
      <w:pPr>
        <w:pStyle w:val="Nadpis2"/>
        <w:keepNext w:val="0"/>
        <w:keepLines w:val="0"/>
        <w:spacing w:after="80"/>
        <w:rPr>
          <w:b/>
          <w:sz w:val="34"/>
          <w:szCs w:val="34"/>
        </w:rPr>
      </w:pPr>
      <w:r w:rsidRPr="00C80E1A">
        <w:rPr>
          <w:b/>
          <w:sz w:val="34"/>
          <w:szCs w:val="34"/>
        </w:rPr>
        <w:lastRenderedPageBreak/>
        <w:t>Party members and supporters</w:t>
      </w:r>
    </w:p>
    <w:p w14:paraId="7CEFA30D" w14:textId="1796A45A" w:rsidR="009B0111" w:rsidRPr="00C80E1A" w:rsidRDefault="00A70FAC" w:rsidP="009B0111">
      <w:pPr>
        <w:pStyle w:val="Nadpis3"/>
        <w:keepNext w:val="0"/>
        <w:keepLines w:val="0"/>
        <w:spacing w:before="280"/>
        <w:rPr>
          <w:b/>
          <w:color w:val="auto"/>
          <w:sz w:val="26"/>
          <w:szCs w:val="26"/>
        </w:rPr>
      </w:pPr>
      <w:bookmarkStart w:id="4" w:name="_vrmj9a8pokti" w:colFirst="0" w:colLast="0"/>
      <w:bookmarkEnd w:id="4"/>
      <w:r w:rsidRPr="00C80E1A">
        <w:rPr>
          <w:b/>
          <w:color w:val="auto"/>
          <w:sz w:val="26"/>
          <w:szCs w:val="26"/>
        </w:rPr>
        <w:t>Art</w:t>
      </w:r>
      <w:r w:rsidR="009B0111" w:rsidRPr="00C80E1A">
        <w:rPr>
          <w:b/>
          <w:color w:val="auto"/>
          <w:sz w:val="26"/>
          <w:szCs w:val="26"/>
        </w:rPr>
        <w:t xml:space="preserve">. 3 </w:t>
      </w:r>
      <w:r w:rsidR="00C7252A" w:rsidRPr="00C80E1A">
        <w:rPr>
          <w:b/>
          <w:color w:val="auto"/>
          <w:sz w:val="26"/>
          <w:szCs w:val="26"/>
        </w:rPr>
        <w:t>Party members</w:t>
      </w:r>
    </w:p>
    <w:p w14:paraId="7BCE4A71" w14:textId="71D16404" w:rsidR="00C7252A" w:rsidRPr="00C80E1A" w:rsidRDefault="009B0111" w:rsidP="00A70FAC">
      <w:pPr>
        <w:pStyle w:val="PredformtovanHTML"/>
        <w:spacing w:line="276" w:lineRule="auto"/>
        <w:rPr>
          <w:rFonts w:ascii="Arial" w:hAnsi="Arial" w:cs="Arial"/>
        </w:rPr>
      </w:pPr>
      <w:r w:rsidRPr="00C80E1A">
        <w:rPr>
          <w:rFonts w:ascii="Arial" w:hAnsi="Arial" w:cs="Arial"/>
          <w:sz w:val="21"/>
          <w:szCs w:val="21"/>
        </w:rPr>
        <w:t xml:space="preserve">(1) </w:t>
      </w:r>
      <w:r w:rsidR="00C7252A" w:rsidRPr="00C80E1A">
        <w:rPr>
          <w:rFonts w:ascii="Arial" w:hAnsi="Arial" w:cs="Arial"/>
          <w:sz w:val="21"/>
          <w:szCs w:val="21"/>
        </w:rPr>
        <w:t xml:space="preserve">The Party is open to </w:t>
      </w:r>
      <w:r w:rsidR="00A70FAC" w:rsidRPr="00C80E1A">
        <w:rPr>
          <w:rFonts w:ascii="Arial" w:hAnsi="Arial" w:cs="Arial"/>
          <w:sz w:val="21"/>
          <w:szCs w:val="21"/>
        </w:rPr>
        <w:t>a</w:t>
      </w:r>
      <w:r w:rsidR="00C7252A" w:rsidRPr="00C80E1A">
        <w:rPr>
          <w:rFonts w:ascii="Arial" w:hAnsi="Arial" w:cs="Arial"/>
          <w:sz w:val="21"/>
          <w:szCs w:val="21"/>
        </w:rPr>
        <w:t xml:space="preserve">ny citizen of the Slovak Republic with permanent residence in the territory of the Slovak Republic or a citizen of another Member State of the European Union with </w:t>
      </w:r>
      <w:r w:rsidR="00A70FAC" w:rsidRPr="00C80E1A">
        <w:rPr>
          <w:rFonts w:ascii="Arial" w:hAnsi="Arial" w:cs="Arial"/>
          <w:sz w:val="21"/>
          <w:szCs w:val="21"/>
        </w:rPr>
        <w:t xml:space="preserve">a </w:t>
      </w:r>
      <w:r w:rsidR="00C7252A" w:rsidRPr="00C80E1A">
        <w:rPr>
          <w:rFonts w:ascii="Arial" w:hAnsi="Arial" w:cs="Arial"/>
          <w:sz w:val="21"/>
          <w:szCs w:val="21"/>
        </w:rPr>
        <w:t>permanent residence in the territory of the Slovak Republic who</w:t>
      </w:r>
    </w:p>
    <w:p w14:paraId="4AFC3CCE" w14:textId="77777777" w:rsidR="00A70FAC" w:rsidRPr="00C80E1A" w:rsidRDefault="00A70FAC" w:rsidP="00A70FAC">
      <w:pPr>
        <w:pStyle w:val="Odsekzoznamu"/>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has reached the age of 18</w:t>
      </w:r>
    </w:p>
    <w:p w14:paraId="64828AF3" w14:textId="77777777" w:rsidR="00A70FAC" w:rsidRPr="00C80E1A" w:rsidRDefault="00A70FAC" w:rsidP="00A70FAC">
      <w:pPr>
        <w:pStyle w:val="Odsekzoznamu"/>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is fully competent to perform legal acts</w:t>
      </w:r>
    </w:p>
    <w:p w14:paraId="1A85F987" w14:textId="77777777" w:rsidR="00A70FAC" w:rsidRPr="00C80E1A" w:rsidRDefault="00A70FAC" w:rsidP="00A70FAC">
      <w:pPr>
        <w:pStyle w:val="Odsekzoznamu"/>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is not a member of another Slovak political party or political movement</w:t>
      </w:r>
    </w:p>
    <w:p w14:paraId="04AB9D6A" w14:textId="70217E4A" w:rsidR="00A70FAC" w:rsidRPr="00C80E1A" w:rsidRDefault="00A70FAC" w:rsidP="00A70FAC">
      <w:pPr>
        <w:pStyle w:val="Odsekzoznamu"/>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agrees with the program and goals of the Party</w:t>
      </w:r>
    </w:p>
    <w:p w14:paraId="1D0C7D85" w14:textId="114F8A4F" w:rsidR="00A70FAC" w:rsidRPr="00C80E1A" w:rsidRDefault="00A70FAC" w:rsidP="00A70FAC">
      <w:pPr>
        <w:pStyle w:val="Odsekzoznamu"/>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commits to support the basic program objectives referred to in Article 2</w:t>
      </w:r>
    </w:p>
    <w:p w14:paraId="202678F8" w14:textId="77777777" w:rsidR="00A70FAC" w:rsidRPr="00C80E1A" w:rsidRDefault="00A70FAC" w:rsidP="00A70FAC">
      <w:pPr>
        <w:pStyle w:val="Odsekzoznamu"/>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unless the Executive Committee decides otherwise, it has not been excluded by the Party in the past</w:t>
      </w:r>
    </w:p>
    <w:p w14:paraId="006FEB58" w14:textId="6B2835F1" w:rsidR="00A70FAC" w:rsidRPr="00C80E1A" w:rsidRDefault="00A70FAC" w:rsidP="00A70FAC">
      <w:pPr>
        <w:pStyle w:val="Odsekzoznamu"/>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 xml:space="preserve">according to the APP, submits an application for membership to the </w:t>
      </w:r>
      <w:r w:rsidR="009B716A" w:rsidRPr="00C80E1A">
        <w:rPr>
          <w:rFonts w:eastAsia="Times New Roman"/>
          <w:sz w:val="21"/>
          <w:szCs w:val="21"/>
          <w:lang w:eastAsia="en-GB"/>
        </w:rPr>
        <w:t>authority</w:t>
      </w:r>
      <w:r w:rsidRPr="00C80E1A">
        <w:rPr>
          <w:rFonts w:eastAsia="Times New Roman"/>
          <w:sz w:val="21"/>
          <w:szCs w:val="21"/>
          <w:lang w:eastAsia="en-GB"/>
        </w:rPr>
        <w:t xml:space="preserve"> of a party</w:t>
      </w:r>
    </w:p>
    <w:p w14:paraId="38A46CAA" w14:textId="77777777" w:rsidR="009B0111" w:rsidRPr="00C80E1A" w:rsidRDefault="009B0111" w:rsidP="009B0111">
      <w:pPr>
        <w:rPr>
          <w:sz w:val="21"/>
          <w:szCs w:val="21"/>
        </w:rPr>
      </w:pPr>
    </w:p>
    <w:p w14:paraId="16E98C4E" w14:textId="71D93295" w:rsidR="009B0111" w:rsidRPr="00C80E1A" w:rsidRDefault="009B0111" w:rsidP="00A70FAC">
      <w:pPr>
        <w:pStyle w:val="PredformtovanHTML"/>
        <w:rPr>
          <w:rFonts w:ascii="Arial" w:hAnsi="Arial" w:cs="Arial"/>
          <w:sz w:val="21"/>
          <w:szCs w:val="21"/>
        </w:rPr>
      </w:pPr>
      <w:r w:rsidRPr="00C80E1A">
        <w:rPr>
          <w:rFonts w:ascii="Arial" w:hAnsi="Arial" w:cs="Arial"/>
          <w:sz w:val="21"/>
          <w:szCs w:val="21"/>
        </w:rPr>
        <w:t xml:space="preserve">(2) </w:t>
      </w:r>
      <w:r w:rsidR="00A70FAC" w:rsidRPr="00C80E1A">
        <w:rPr>
          <w:rFonts w:ascii="Arial" w:hAnsi="Arial" w:cs="Arial"/>
          <w:sz w:val="21"/>
          <w:szCs w:val="21"/>
        </w:rPr>
        <w:t>The applicant for membership shall truthfully state in the application</w:t>
      </w:r>
    </w:p>
    <w:p w14:paraId="5D355839" w14:textId="77777777" w:rsidR="00A70FAC" w:rsidRPr="00C80E1A" w:rsidRDefault="00A70FAC" w:rsidP="00A70FAC">
      <w:pPr>
        <w:pStyle w:val="Odsekzoznamu"/>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personal data which are the subject of records</w:t>
      </w:r>
    </w:p>
    <w:p w14:paraId="057BDB57" w14:textId="7A0415BA" w:rsidR="00A70FAC" w:rsidRPr="00C80E1A" w:rsidRDefault="00A70FAC" w:rsidP="00A70FAC">
      <w:pPr>
        <w:pStyle w:val="Odsekzoznamu"/>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whether in the past he applied for membership in the Party and whether he was a member or a registered supporter</w:t>
      </w:r>
    </w:p>
    <w:p w14:paraId="5CF90EBF" w14:textId="097C457B" w:rsidR="00A70FAC" w:rsidRPr="00C80E1A" w:rsidRDefault="00A70FAC" w:rsidP="00A70FAC">
      <w:pPr>
        <w:pStyle w:val="Odsekzoznamu"/>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whether or not he has been a member of another political party or political movement (including foreign ones) in the past, including the time frame of such membership</w:t>
      </w:r>
    </w:p>
    <w:p w14:paraId="22238F36" w14:textId="19950919" w:rsidR="00A70FAC" w:rsidRPr="00C80E1A" w:rsidRDefault="00A70FAC" w:rsidP="00A70FAC">
      <w:pPr>
        <w:pStyle w:val="Odsekzoznamu"/>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whether he has been convicted of an intentional criminal offen</w:t>
      </w:r>
      <w:r w:rsidR="00390156">
        <w:rPr>
          <w:rFonts w:eastAsia="Times New Roman"/>
          <w:sz w:val="21"/>
          <w:szCs w:val="21"/>
          <w:lang w:eastAsia="en-GB"/>
        </w:rPr>
        <w:t>c</w:t>
      </w:r>
      <w:r w:rsidRPr="00C80E1A">
        <w:rPr>
          <w:rFonts w:eastAsia="Times New Roman"/>
          <w:sz w:val="21"/>
          <w:szCs w:val="21"/>
          <w:lang w:eastAsia="en-GB"/>
        </w:rPr>
        <w:t>e</w:t>
      </w:r>
    </w:p>
    <w:p w14:paraId="4A5EDC1B" w14:textId="77777777" w:rsidR="00A70FAC" w:rsidRPr="00C80E1A" w:rsidRDefault="00A70FAC" w:rsidP="00A70FAC">
      <w:pPr>
        <w:pStyle w:val="Odsekzoznamu"/>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whether he is being prosecuted</w:t>
      </w:r>
    </w:p>
    <w:p w14:paraId="31739FC6" w14:textId="77777777" w:rsidR="00A70FAC" w:rsidRPr="00C80E1A" w:rsidRDefault="00A70FAC" w:rsidP="00A70FAC">
      <w:pPr>
        <w:rPr>
          <w:sz w:val="21"/>
          <w:szCs w:val="21"/>
        </w:rPr>
      </w:pPr>
    </w:p>
    <w:p w14:paraId="0C3A5765" w14:textId="058AC1FA" w:rsidR="009B0111" w:rsidRPr="00C80E1A" w:rsidRDefault="009B0111" w:rsidP="001D156E">
      <w:pPr>
        <w:pStyle w:val="PredformtovanHTML"/>
        <w:spacing w:line="276" w:lineRule="auto"/>
        <w:rPr>
          <w:rFonts w:ascii="Arial" w:hAnsi="Arial" w:cs="Arial"/>
          <w:sz w:val="21"/>
          <w:szCs w:val="21"/>
        </w:rPr>
      </w:pPr>
      <w:r w:rsidRPr="00C80E1A">
        <w:rPr>
          <w:rFonts w:ascii="Arial" w:hAnsi="Arial" w:cs="Arial"/>
          <w:sz w:val="21"/>
          <w:szCs w:val="21"/>
        </w:rPr>
        <w:t xml:space="preserve">(3) </w:t>
      </w:r>
      <w:r w:rsidR="00A70FAC" w:rsidRPr="00C80E1A">
        <w:rPr>
          <w:rFonts w:ascii="Arial" w:hAnsi="Arial" w:cs="Arial"/>
          <w:sz w:val="21"/>
          <w:szCs w:val="21"/>
        </w:rPr>
        <w:t>The completed and signed application</w:t>
      </w:r>
      <w:r w:rsidR="00FC7FCF" w:rsidRPr="00C80E1A">
        <w:rPr>
          <w:rFonts w:ascii="Arial" w:hAnsi="Arial" w:cs="Arial"/>
          <w:sz w:val="21"/>
          <w:szCs w:val="21"/>
        </w:rPr>
        <w:t xml:space="preserve"> for membership</w:t>
      </w:r>
      <w:r w:rsidR="00A70FAC" w:rsidRPr="00C80E1A">
        <w:rPr>
          <w:rFonts w:ascii="Arial" w:hAnsi="Arial" w:cs="Arial"/>
          <w:sz w:val="21"/>
          <w:szCs w:val="21"/>
        </w:rPr>
        <w:t xml:space="preserve"> shall be submitted by the applicant to the regional association in the place of permanent residence, exceptionally, in justified cases, to another regional association or the Executive Committee. Admission is decided by the regional committee of the relevant regional association, or exceptionally by the executive committee of the party, usually in the presence of the applicant; the rejection of the application must be justified. Membership is subsequently established after payment of the membership fee</w:t>
      </w:r>
      <w:r w:rsidR="00FC7FCF" w:rsidRPr="00C80E1A">
        <w:rPr>
          <w:rFonts w:ascii="Arial" w:hAnsi="Arial" w:cs="Arial"/>
          <w:sz w:val="21"/>
          <w:szCs w:val="21"/>
        </w:rPr>
        <w:t>.</w:t>
      </w:r>
    </w:p>
    <w:p w14:paraId="35377357" w14:textId="77777777" w:rsidR="009B0111" w:rsidRPr="00C80E1A" w:rsidRDefault="009B0111" w:rsidP="001D156E">
      <w:pPr>
        <w:rPr>
          <w:sz w:val="21"/>
          <w:szCs w:val="21"/>
        </w:rPr>
      </w:pPr>
    </w:p>
    <w:p w14:paraId="26E814C8" w14:textId="77777777" w:rsidR="00FC7FCF" w:rsidRPr="00FC7FCF" w:rsidRDefault="009B0111" w:rsidP="001D1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GB"/>
        </w:rPr>
      </w:pPr>
      <w:r w:rsidRPr="00C80E1A">
        <w:rPr>
          <w:sz w:val="21"/>
          <w:szCs w:val="21"/>
        </w:rPr>
        <w:t xml:space="preserve">(4) </w:t>
      </w:r>
      <w:r w:rsidR="00FC7FCF" w:rsidRPr="00FC7FCF">
        <w:rPr>
          <w:rFonts w:eastAsia="Times New Roman"/>
          <w:sz w:val="21"/>
          <w:szCs w:val="21"/>
          <w:lang w:eastAsia="en-GB"/>
        </w:rPr>
        <w:t>A member of the association may, in justified cases, host</w:t>
      </w:r>
      <w:r w:rsidR="00FC7FCF" w:rsidRPr="00C80E1A">
        <w:rPr>
          <w:rFonts w:eastAsia="Times New Roman"/>
          <w:sz w:val="21"/>
          <w:szCs w:val="21"/>
          <w:lang w:eastAsia="en-GB"/>
        </w:rPr>
        <w:t xml:space="preserve"> in</w:t>
      </w:r>
      <w:r w:rsidR="00FC7FCF" w:rsidRPr="00FC7FCF">
        <w:rPr>
          <w:rFonts w:eastAsia="Times New Roman"/>
          <w:sz w:val="21"/>
          <w:szCs w:val="21"/>
          <w:lang w:eastAsia="en-GB"/>
        </w:rPr>
        <w:t xml:space="preserve"> a maximum of one other regional association</w:t>
      </w:r>
      <w:r w:rsidR="00FC7FCF" w:rsidRPr="00C80E1A">
        <w:rPr>
          <w:rFonts w:eastAsia="Times New Roman"/>
          <w:sz w:val="21"/>
          <w:szCs w:val="21"/>
          <w:lang w:eastAsia="en-GB"/>
        </w:rPr>
        <w:t>, which</w:t>
      </w:r>
      <w:r w:rsidR="00FC7FCF" w:rsidRPr="00FC7FCF">
        <w:rPr>
          <w:rFonts w:eastAsia="Times New Roman"/>
          <w:sz w:val="21"/>
          <w:szCs w:val="21"/>
          <w:lang w:eastAsia="en-GB"/>
        </w:rPr>
        <w:t xml:space="preserve"> agrees</w:t>
      </w:r>
      <w:r w:rsidR="00FC7FCF" w:rsidRPr="00C80E1A">
        <w:rPr>
          <w:rFonts w:eastAsia="Times New Roman"/>
          <w:sz w:val="21"/>
          <w:szCs w:val="21"/>
          <w:lang w:eastAsia="en-GB"/>
        </w:rPr>
        <w:t xml:space="preserve"> with that</w:t>
      </w:r>
      <w:r w:rsidR="00FC7FCF" w:rsidRPr="00FC7FCF">
        <w:rPr>
          <w:rFonts w:eastAsia="Times New Roman"/>
          <w:sz w:val="21"/>
          <w:szCs w:val="21"/>
          <w:lang w:eastAsia="en-GB"/>
        </w:rPr>
        <w:t xml:space="preserve">. Where possible, the visiting member shall have the same rights as a full member, except for the right to vote on </w:t>
      </w:r>
      <w:r w:rsidR="00FC7FCF" w:rsidRPr="00C80E1A">
        <w:rPr>
          <w:rFonts w:eastAsia="Times New Roman"/>
          <w:sz w:val="21"/>
          <w:szCs w:val="21"/>
          <w:lang w:eastAsia="en-GB"/>
        </w:rPr>
        <w:t>personnel</w:t>
      </w:r>
      <w:r w:rsidR="00FC7FCF" w:rsidRPr="00FC7FCF">
        <w:rPr>
          <w:rFonts w:eastAsia="Times New Roman"/>
          <w:sz w:val="21"/>
          <w:szCs w:val="21"/>
          <w:lang w:eastAsia="en-GB"/>
        </w:rPr>
        <w:t xml:space="preserve"> matters.</w:t>
      </w:r>
    </w:p>
    <w:p w14:paraId="50F82577" w14:textId="77777777" w:rsidR="009B0111" w:rsidRPr="00C80E1A" w:rsidRDefault="009B0111" w:rsidP="001D156E">
      <w:pPr>
        <w:rPr>
          <w:sz w:val="21"/>
          <w:szCs w:val="21"/>
        </w:rPr>
      </w:pPr>
      <w:r w:rsidRPr="00C80E1A">
        <w:rPr>
          <w:sz w:val="21"/>
          <w:szCs w:val="21"/>
        </w:rPr>
        <w:t xml:space="preserve"> </w:t>
      </w:r>
    </w:p>
    <w:p w14:paraId="5AC21F52" w14:textId="29741757" w:rsidR="009B0111" w:rsidRPr="00C80E1A" w:rsidRDefault="009B0111" w:rsidP="001D156E">
      <w:pPr>
        <w:pStyle w:val="PredformtovanHTML"/>
        <w:spacing w:line="276" w:lineRule="auto"/>
        <w:rPr>
          <w:rFonts w:ascii="Arial" w:hAnsi="Arial" w:cs="Arial"/>
          <w:sz w:val="21"/>
          <w:szCs w:val="21"/>
        </w:rPr>
      </w:pPr>
      <w:r w:rsidRPr="00C80E1A">
        <w:rPr>
          <w:rFonts w:ascii="Arial" w:hAnsi="Arial" w:cs="Arial"/>
          <w:sz w:val="21"/>
          <w:szCs w:val="21"/>
        </w:rPr>
        <w:t xml:space="preserve">(5) </w:t>
      </w:r>
      <w:r w:rsidR="00FC7FCF" w:rsidRPr="00C80E1A">
        <w:rPr>
          <w:rFonts w:ascii="Arial" w:hAnsi="Arial" w:cs="Arial"/>
          <w:sz w:val="21"/>
          <w:szCs w:val="21"/>
        </w:rPr>
        <w:t>Membership expires on the date</w:t>
      </w:r>
    </w:p>
    <w:p w14:paraId="45E4D550" w14:textId="0C1232BB" w:rsidR="00FC7FCF" w:rsidRPr="00C80E1A" w:rsidRDefault="00FC7FCF" w:rsidP="001D156E">
      <w:pPr>
        <w:pStyle w:val="Odsekzoznamu"/>
        <w:numPr>
          <w:ilvl w:val="0"/>
          <w:numId w:val="30"/>
        </w:numPr>
        <w:rPr>
          <w:sz w:val="21"/>
          <w:szCs w:val="21"/>
        </w:rPr>
      </w:pPr>
      <w:r w:rsidRPr="00C80E1A">
        <w:rPr>
          <w:rFonts w:eastAsia="Times New Roman"/>
          <w:sz w:val="21"/>
          <w:szCs w:val="21"/>
          <w:lang w:eastAsia="en-GB"/>
        </w:rPr>
        <w:t>specified in the notice of withdrawal from the Party, but not earlier than the date of receipt of such notice by the Committee of the Association concerned, or by the Executive Committee of the Party;</w:t>
      </w:r>
    </w:p>
    <w:p w14:paraId="198CE0AC" w14:textId="687649B0" w:rsidR="00FC7FCF" w:rsidRPr="00C80E1A" w:rsidRDefault="00FC7FCF" w:rsidP="001D156E">
      <w:pPr>
        <w:pStyle w:val="Odsekzoznamu"/>
        <w:numPr>
          <w:ilvl w:val="0"/>
          <w:numId w:val="30"/>
        </w:numPr>
        <w:rPr>
          <w:sz w:val="21"/>
          <w:szCs w:val="21"/>
        </w:rPr>
      </w:pPr>
      <w:r w:rsidRPr="00C80E1A">
        <w:rPr>
          <w:rFonts w:eastAsia="Times New Roman"/>
          <w:sz w:val="21"/>
          <w:szCs w:val="21"/>
          <w:lang w:eastAsia="en-GB"/>
        </w:rPr>
        <w:t>of the decision on the expulsion of a member from the party in the event of a serious breach of the statutes, intentional incomplete or false completion of the membership application, or repeated damage to the good name of the party</w:t>
      </w:r>
    </w:p>
    <w:p w14:paraId="6AE0C9EC" w14:textId="5196F969" w:rsidR="009B0111" w:rsidRPr="00C80E1A" w:rsidRDefault="001D156E" w:rsidP="001D156E">
      <w:pPr>
        <w:pStyle w:val="Odsekzoznamu"/>
        <w:numPr>
          <w:ilvl w:val="0"/>
          <w:numId w:val="30"/>
        </w:numPr>
        <w:rPr>
          <w:sz w:val="21"/>
          <w:szCs w:val="21"/>
        </w:rPr>
      </w:pPr>
      <w:r w:rsidRPr="00C80E1A">
        <w:rPr>
          <w:sz w:val="21"/>
          <w:szCs w:val="21"/>
        </w:rPr>
        <w:t>of limitation of legal capacity</w:t>
      </w:r>
    </w:p>
    <w:p w14:paraId="3D6D1DEC" w14:textId="7B123091" w:rsidR="001D156E" w:rsidRPr="00C80E1A" w:rsidRDefault="001D156E" w:rsidP="001D156E">
      <w:pPr>
        <w:pStyle w:val="Odsekzoznamu"/>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of loss of citizenship of the Slovak Republic or another member state of the European Union</w:t>
      </w:r>
    </w:p>
    <w:p w14:paraId="15F98DEE" w14:textId="77777777" w:rsidR="001D156E" w:rsidRPr="00C80E1A" w:rsidRDefault="001D156E" w:rsidP="001D156E">
      <w:pPr>
        <w:pStyle w:val="Odsekzoznamu"/>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change of permanent residence outside the territory of the Slovak Republic</w:t>
      </w:r>
    </w:p>
    <w:p w14:paraId="6DFC4006" w14:textId="77777777" w:rsidR="001D156E" w:rsidRPr="00C80E1A" w:rsidRDefault="001D156E" w:rsidP="001D156E">
      <w:pPr>
        <w:pStyle w:val="Odsekzoznamu"/>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the date of death of the member</w:t>
      </w:r>
    </w:p>
    <w:p w14:paraId="1E6C058B" w14:textId="77777777" w:rsidR="0029072A" w:rsidRPr="00C80E1A" w:rsidRDefault="0029072A" w:rsidP="009B0111">
      <w:pPr>
        <w:spacing w:after="220"/>
        <w:rPr>
          <w:sz w:val="21"/>
          <w:szCs w:val="21"/>
        </w:rPr>
      </w:pPr>
    </w:p>
    <w:p w14:paraId="311D760C" w14:textId="794198D4" w:rsidR="009B0111" w:rsidRPr="00C80E1A" w:rsidRDefault="0029072A" w:rsidP="001D156E">
      <w:pPr>
        <w:pStyle w:val="PredformtovanHTML"/>
        <w:rPr>
          <w:rFonts w:ascii="Arial" w:hAnsi="Arial" w:cs="Arial"/>
          <w:sz w:val="21"/>
          <w:szCs w:val="21"/>
        </w:rPr>
      </w:pPr>
      <w:r w:rsidRPr="00C80E1A">
        <w:rPr>
          <w:rFonts w:ascii="Arial" w:hAnsi="Arial" w:cs="Arial"/>
          <w:sz w:val="21"/>
          <w:szCs w:val="21"/>
        </w:rPr>
        <w:lastRenderedPageBreak/>
        <w:t xml:space="preserve"> </w:t>
      </w:r>
      <w:r w:rsidR="009B0111" w:rsidRPr="00C80E1A">
        <w:rPr>
          <w:rFonts w:ascii="Arial" w:hAnsi="Arial" w:cs="Arial"/>
          <w:sz w:val="21"/>
          <w:szCs w:val="21"/>
        </w:rPr>
        <w:t xml:space="preserve">(6) </w:t>
      </w:r>
      <w:r w:rsidR="001D156E" w:rsidRPr="00C80E1A">
        <w:rPr>
          <w:rFonts w:ascii="Arial" w:hAnsi="Arial" w:cs="Arial"/>
          <w:sz w:val="21"/>
          <w:szCs w:val="21"/>
        </w:rPr>
        <w:t>Membership is suspended, thereby member temporarily loses membership rights,</w:t>
      </w:r>
    </w:p>
    <w:p w14:paraId="2E058843" w14:textId="77777777" w:rsidR="001D156E" w:rsidRPr="00C80E1A" w:rsidRDefault="001D156E" w:rsidP="001D156E">
      <w:pPr>
        <w:pStyle w:val="PredformtovanHTML"/>
      </w:pPr>
    </w:p>
    <w:p w14:paraId="24F27422" w14:textId="63E80C42" w:rsidR="001D156E" w:rsidRPr="00C80E1A" w:rsidRDefault="001D156E" w:rsidP="001D156E">
      <w:pPr>
        <w:pStyle w:val="Odsekzoznamu"/>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on the expiration of the time limit set for the payment of the membership fee after the call for payment of the membership fee, in which the member was demonstrably notified of the possibility of suspending the membership until the payment of the membership fee or termination of membership</w:t>
      </w:r>
    </w:p>
    <w:p w14:paraId="40F46B3E" w14:textId="77777777" w:rsidR="001D156E" w:rsidRPr="00C80E1A" w:rsidRDefault="001D156E" w:rsidP="001D156E">
      <w:pPr>
        <w:pStyle w:val="Odsekzoznamu"/>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the date of validity of the decision on the restriction of legal capacity, for the period of this restriction</w:t>
      </w:r>
    </w:p>
    <w:p w14:paraId="75C8539C" w14:textId="0122D720" w:rsidR="001D156E" w:rsidRPr="00C80E1A" w:rsidRDefault="001D156E" w:rsidP="001D156E">
      <w:pPr>
        <w:pStyle w:val="Odsekzoznamu"/>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on the date specified in the interim measure, or the award of the arbitration panel, for the period specified therein</w:t>
      </w:r>
    </w:p>
    <w:p w14:paraId="18C95EB3" w14:textId="77777777" w:rsidR="001D156E" w:rsidRPr="00C80E1A" w:rsidRDefault="001D156E" w:rsidP="001D156E">
      <w:pPr>
        <w:pStyle w:val="Odsekzoznamu"/>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on the date specified in the request for suspension of membership, but not earlier than the date of receipt of such request by the committee of the association concerned or the executive committee of the Party</w:t>
      </w:r>
    </w:p>
    <w:p w14:paraId="45441BA7" w14:textId="42127F6C" w:rsidR="001D156E" w:rsidRPr="00C80E1A" w:rsidRDefault="001D156E" w:rsidP="008B0FEF">
      <w:pPr>
        <w:pStyle w:val="Odsekzoznamu"/>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on the date of loss of any other condition of membership under Art. 3 par. 1 of these statutes</w:t>
      </w:r>
    </w:p>
    <w:p w14:paraId="00CB447F" w14:textId="77777777" w:rsidR="009B0111" w:rsidRPr="00C80E1A" w:rsidRDefault="009B0111" w:rsidP="008B0FEF">
      <w:pPr>
        <w:ind w:left="1077" w:hanging="357"/>
        <w:rPr>
          <w:sz w:val="21"/>
          <w:szCs w:val="21"/>
        </w:rPr>
      </w:pPr>
    </w:p>
    <w:p w14:paraId="110F6700" w14:textId="7F512CA1" w:rsidR="009B0111" w:rsidRPr="00C80E1A" w:rsidRDefault="009B0111" w:rsidP="008B0FEF">
      <w:pPr>
        <w:pStyle w:val="PredformtovanHTML"/>
        <w:spacing w:line="276" w:lineRule="auto"/>
        <w:rPr>
          <w:rFonts w:ascii="Arial" w:hAnsi="Arial" w:cs="Arial"/>
          <w:sz w:val="21"/>
          <w:szCs w:val="21"/>
        </w:rPr>
      </w:pPr>
      <w:r w:rsidRPr="00C80E1A">
        <w:rPr>
          <w:rFonts w:ascii="Arial" w:hAnsi="Arial" w:cs="Arial"/>
          <w:sz w:val="21"/>
          <w:szCs w:val="21"/>
        </w:rPr>
        <w:t xml:space="preserve">(7) </w:t>
      </w:r>
      <w:r w:rsidR="001D156E" w:rsidRPr="00C80E1A">
        <w:rPr>
          <w:rFonts w:ascii="Arial" w:hAnsi="Arial" w:cs="Arial"/>
          <w:sz w:val="21"/>
          <w:szCs w:val="21"/>
        </w:rPr>
        <w:t>A member of the party has the right</w:t>
      </w:r>
    </w:p>
    <w:p w14:paraId="748EEE82" w14:textId="5D53C92A" w:rsidR="001D156E" w:rsidRPr="00C80E1A" w:rsidRDefault="001D156E" w:rsidP="008B0FEF">
      <w:pPr>
        <w:pStyle w:val="Odsekzoznamu"/>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to be informed of the activities of a Party, in particular of any substantive resolutions of the authorities directly concerning him, and of the staffing of the authorities of the Party;</w:t>
      </w:r>
    </w:p>
    <w:p w14:paraId="69669D93" w14:textId="25B01FBA" w:rsidR="001D156E" w:rsidRPr="00C80E1A" w:rsidRDefault="001D156E" w:rsidP="008B0FEF">
      <w:pPr>
        <w:pStyle w:val="Odsekzoznamu"/>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to express freely his views and defend them, to take part in the deliberations of the internal affairs of the party</w:t>
      </w:r>
    </w:p>
    <w:p w14:paraId="032B7014" w14:textId="77777777" w:rsidR="001D156E" w:rsidRPr="00C80E1A" w:rsidRDefault="001D156E" w:rsidP="008B0FEF">
      <w:pPr>
        <w:pStyle w:val="Odsekzoznamu"/>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participate in the formulation of the Party's policy</w:t>
      </w:r>
    </w:p>
    <w:p w14:paraId="6D2AF72D" w14:textId="10C8F364" w:rsidR="001D156E" w:rsidRPr="00C80E1A" w:rsidRDefault="001D156E" w:rsidP="008B0FEF">
      <w:pPr>
        <w:pStyle w:val="Odsekzoznamu"/>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to address other members and bodies of the Party with suggestions, initiatives, questions and comments</w:t>
      </w:r>
    </w:p>
    <w:p w14:paraId="1C2E275B" w14:textId="2C9A9F9A" w:rsidR="001D156E" w:rsidRPr="00C80E1A" w:rsidRDefault="001D156E" w:rsidP="008B0FEF">
      <w:pPr>
        <w:pStyle w:val="Odsekzoznamu"/>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to participate, with voting rights, in the decisions of the bodies of which oneself is a member</w:t>
      </w:r>
    </w:p>
    <w:p w14:paraId="48495E17" w14:textId="3359BF4B" w:rsidR="001D156E" w:rsidRPr="00C80E1A" w:rsidRDefault="001D156E" w:rsidP="008B0FEF">
      <w:pPr>
        <w:pStyle w:val="Odsekzoznamu"/>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to be elected and, where appropriate, delegated to party bodies and functions</w:t>
      </w:r>
    </w:p>
    <w:p w14:paraId="5BC0B81F" w14:textId="374048A5" w:rsidR="001D156E" w:rsidRPr="00C80E1A" w:rsidRDefault="001D156E" w:rsidP="008B0FEF">
      <w:pPr>
        <w:pStyle w:val="Odsekzoznamu"/>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 xml:space="preserve">to be nominated as a candidate for election to public office, where the candidacy may require the fulfilment of other criteria, such as obtaining the support of a specified number of members of the Party </w:t>
      </w:r>
    </w:p>
    <w:p w14:paraId="01E6B7D3" w14:textId="77777777" w:rsidR="001D156E" w:rsidRPr="00C80E1A" w:rsidRDefault="001D156E" w:rsidP="008B0FEF">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p>
    <w:p w14:paraId="64AB8E0B" w14:textId="381C32DE" w:rsidR="009B0111" w:rsidRPr="00C80E1A" w:rsidRDefault="009B0111" w:rsidP="008B0FEF">
      <w:pPr>
        <w:pStyle w:val="PredformtovanHTML"/>
        <w:spacing w:line="276" w:lineRule="auto"/>
        <w:rPr>
          <w:rFonts w:ascii="Arial" w:hAnsi="Arial" w:cs="Arial"/>
          <w:sz w:val="21"/>
          <w:szCs w:val="21"/>
        </w:rPr>
      </w:pPr>
      <w:r w:rsidRPr="00C80E1A">
        <w:rPr>
          <w:rFonts w:ascii="Arial" w:hAnsi="Arial" w:cs="Arial"/>
          <w:sz w:val="21"/>
          <w:szCs w:val="21"/>
        </w:rPr>
        <w:t xml:space="preserve">(8) </w:t>
      </w:r>
      <w:r w:rsidR="001D156E" w:rsidRPr="00C80E1A">
        <w:rPr>
          <w:rFonts w:ascii="Arial" w:hAnsi="Arial" w:cs="Arial"/>
          <w:sz w:val="21"/>
          <w:szCs w:val="21"/>
        </w:rPr>
        <w:t>A member of the party is obliged</w:t>
      </w:r>
    </w:p>
    <w:p w14:paraId="3F6A49D4" w14:textId="382FBDF4" w:rsidR="001D156E" w:rsidRPr="00C80E1A" w:rsidRDefault="001D156E" w:rsidP="008B0FEF">
      <w:pPr>
        <w:pStyle w:val="Odsekzoznamu"/>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to support the political objectives of the Party, in particular</w:t>
      </w:r>
      <w:r w:rsidR="00390156">
        <w:rPr>
          <w:rFonts w:eastAsia="Times New Roman"/>
          <w:sz w:val="21"/>
          <w:szCs w:val="21"/>
          <w:lang w:eastAsia="en-GB"/>
        </w:rPr>
        <w:t>,</w:t>
      </w:r>
      <w:r w:rsidRPr="00C80E1A">
        <w:rPr>
          <w:rFonts w:eastAsia="Times New Roman"/>
          <w:sz w:val="21"/>
          <w:szCs w:val="21"/>
          <w:lang w:eastAsia="en-GB"/>
        </w:rPr>
        <w:t xml:space="preserve"> the basic program objectives set out in Article. 2</w:t>
      </w:r>
    </w:p>
    <w:p w14:paraId="2C011118" w14:textId="1A971595" w:rsidR="001D156E" w:rsidRPr="00C80E1A" w:rsidRDefault="001D156E" w:rsidP="008B0FEF">
      <w:pPr>
        <w:pStyle w:val="Odsekzoznamu"/>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C80E1A">
        <w:rPr>
          <w:rFonts w:eastAsia="Times New Roman"/>
          <w:sz w:val="21"/>
          <w:szCs w:val="21"/>
          <w:lang w:eastAsia="en-GB"/>
        </w:rPr>
        <w:t>comply with the provisions of the rules of procedure and other internal rules, in particular</w:t>
      </w:r>
      <w:r w:rsidR="00390156">
        <w:rPr>
          <w:rFonts w:eastAsia="Times New Roman"/>
          <w:sz w:val="21"/>
          <w:szCs w:val="21"/>
          <w:lang w:eastAsia="en-GB"/>
        </w:rPr>
        <w:t>,</w:t>
      </w:r>
      <w:r w:rsidRPr="00C80E1A">
        <w:rPr>
          <w:rFonts w:eastAsia="Times New Roman"/>
          <w:sz w:val="21"/>
          <w:szCs w:val="21"/>
          <w:lang w:eastAsia="en-GB"/>
        </w:rPr>
        <w:t xml:space="preserve"> tolerate restrictions on their rights imposed by the arbitration panel for breach of a member's obligations;</w:t>
      </w:r>
    </w:p>
    <w:p w14:paraId="6A7193DD" w14:textId="77777777" w:rsidR="001D156E" w:rsidRPr="00C80E1A" w:rsidRDefault="001D156E" w:rsidP="008B0FEF">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p>
    <w:p w14:paraId="775824D2" w14:textId="6955A90E" w:rsidR="008B0FEF" w:rsidRPr="00C80E1A" w:rsidRDefault="009B0111" w:rsidP="008B0FEF">
      <w:pPr>
        <w:pStyle w:val="PredformtovanHTML"/>
        <w:spacing w:line="276" w:lineRule="auto"/>
        <w:rPr>
          <w:rFonts w:ascii="Arial" w:hAnsi="Arial" w:cs="Arial"/>
          <w:sz w:val="21"/>
          <w:szCs w:val="21"/>
        </w:rPr>
      </w:pPr>
      <w:r w:rsidRPr="00C80E1A">
        <w:rPr>
          <w:rFonts w:ascii="Arial" w:hAnsi="Arial" w:cs="Arial"/>
          <w:sz w:val="21"/>
          <w:szCs w:val="21"/>
        </w:rPr>
        <w:t xml:space="preserve">(9) </w:t>
      </w:r>
      <w:r w:rsidR="008B0FEF" w:rsidRPr="00C80E1A">
        <w:rPr>
          <w:rFonts w:ascii="Arial" w:hAnsi="Arial" w:cs="Arial"/>
          <w:sz w:val="21"/>
          <w:szCs w:val="21"/>
        </w:rPr>
        <w:t>There is no legal right to membership in the party.</w:t>
      </w:r>
    </w:p>
    <w:p w14:paraId="0E29FA4A" w14:textId="0B89908B" w:rsidR="009B0111" w:rsidRPr="00C80E1A" w:rsidRDefault="009B0111" w:rsidP="009B0111">
      <w:pPr>
        <w:rPr>
          <w:sz w:val="21"/>
          <w:szCs w:val="21"/>
        </w:rPr>
      </w:pPr>
    </w:p>
    <w:p w14:paraId="7B739E87" w14:textId="62C27BDF" w:rsidR="009B0111" w:rsidRPr="00C80E1A" w:rsidRDefault="008B0FEF" w:rsidP="009B0111">
      <w:pPr>
        <w:pStyle w:val="Nadpis3"/>
        <w:keepNext w:val="0"/>
        <w:keepLines w:val="0"/>
        <w:spacing w:before="280"/>
        <w:rPr>
          <w:b/>
          <w:color w:val="auto"/>
          <w:sz w:val="26"/>
          <w:szCs w:val="26"/>
        </w:rPr>
      </w:pPr>
      <w:r w:rsidRPr="00C80E1A">
        <w:rPr>
          <w:b/>
          <w:color w:val="auto"/>
          <w:sz w:val="26"/>
          <w:szCs w:val="26"/>
        </w:rPr>
        <w:t>Art</w:t>
      </w:r>
      <w:r w:rsidR="009B0111" w:rsidRPr="00C80E1A">
        <w:rPr>
          <w:b/>
          <w:color w:val="auto"/>
          <w:sz w:val="26"/>
          <w:szCs w:val="26"/>
        </w:rPr>
        <w:t xml:space="preserve">. 4 </w:t>
      </w:r>
      <w:r w:rsidRPr="00C80E1A">
        <w:rPr>
          <w:b/>
          <w:color w:val="auto"/>
          <w:sz w:val="26"/>
          <w:szCs w:val="26"/>
        </w:rPr>
        <w:t>Registered party supporters</w:t>
      </w:r>
    </w:p>
    <w:p w14:paraId="1D95A358" w14:textId="76D5DA63" w:rsidR="009B0111" w:rsidRPr="00C80E1A" w:rsidRDefault="009B0111" w:rsidP="008B0FEF">
      <w:pPr>
        <w:pStyle w:val="PredformtovanHTML"/>
        <w:spacing w:line="276" w:lineRule="auto"/>
        <w:rPr>
          <w:rFonts w:ascii="Arial" w:hAnsi="Arial" w:cs="Arial"/>
          <w:sz w:val="21"/>
          <w:szCs w:val="21"/>
        </w:rPr>
      </w:pPr>
      <w:r w:rsidRPr="00C80E1A">
        <w:rPr>
          <w:rFonts w:ascii="Arial" w:hAnsi="Arial" w:cs="Arial"/>
          <w:sz w:val="21"/>
          <w:szCs w:val="21"/>
        </w:rPr>
        <w:t xml:space="preserve">(1) </w:t>
      </w:r>
      <w:r w:rsidR="008B0FEF" w:rsidRPr="00C80E1A">
        <w:rPr>
          <w:rFonts w:ascii="Arial" w:hAnsi="Arial" w:cs="Arial"/>
          <w:sz w:val="21"/>
          <w:szCs w:val="21"/>
        </w:rPr>
        <w:t>Anyone who supports the ideological goals of the party can register as a supporter by completing and signing the registration form.</w:t>
      </w:r>
    </w:p>
    <w:p w14:paraId="10A83C04" w14:textId="77777777" w:rsidR="009B0111" w:rsidRPr="00C80E1A" w:rsidRDefault="009B0111" w:rsidP="008B0FEF">
      <w:pPr>
        <w:rPr>
          <w:sz w:val="21"/>
          <w:szCs w:val="21"/>
        </w:rPr>
      </w:pPr>
    </w:p>
    <w:p w14:paraId="65D5FD5A" w14:textId="4AB0255E" w:rsidR="008B0FEF" w:rsidRPr="00C80E1A" w:rsidRDefault="009B0111" w:rsidP="008B0FEF">
      <w:pPr>
        <w:pStyle w:val="PredformtovanHTML"/>
        <w:spacing w:line="276" w:lineRule="auto"/>
        <w:rPr>
          <w:rFonts w:ascii="Arial" w:hAnsi="Arial" w:cs="Arial"/>
          <w:sz w:val="21"/>
          <w:szCs w:val="21"/>
        </w:rPr>
      </w:pPr>
      <w:r w:rsidRPr="00C80E1A">
        <w:rPr>
          <w:rFonts w:ascii="Arial" w:hAnsi="Arial" w:cs="Arial"/>
          <w:sz w:val="21"/>
          <w:szCs w:val="21"/>
        </w:rPr>
        <w:t xml:space="preserve">(2) </w:t>
      </w:r>
      <w:r w:rsidR="008B0FEF" w:rsidRPr="00C80E1A">
        <w:rPr>
          <w:rFonts w:ascii="Arial" w:hAnsi="Arial" w:cs="Arial"/>
          <w:sz w:val="21"/>
          <w:szCs w:val="21"/>
        </w:rPr>
        <w:t>Registered supporters of the party are not members of the party under the APP.</w:t>
      </w:r>
    </w:p>
    <w:p w14:paraId="759EC965" w14:textId="7E60E74C" w:rsidR="009B0111" w:rsidRPr="00C80E1A" w:rsidRDefault="009B0111" w:rsidP="008B0FEF">
      <w:pPr>
        <w:rPr>
          <w:sz w:val="21"/>
          <w:szCs w:val="21"/>
        </w:rPr>
      </w:pPr>
    </w:p>
    <w:p w14:paraId="14F114F8" w14:textId="11127AAF" w:rsidR="008B0FEF" w:rsidRPr="00C80E1A" w:rsidRDefault="009B0111" w:rsidP="008B0FEF">
      <w:pPr>
        <w:pStyle w:val="PredformtovanHTML"/>
        <w:spacing w:line="276" w:lineRule="auto"/>
        <w:rPr>
          <w:rFonts w:ascii="Arial" w:hAnsi="Arial" w:cs="Arial"/>
          <w:sz w:val="21"/>
          <w:szCs w:val="21"/>
        </w:rPr>
      </w:pPr>
      <w:r w:rsidRPr="00C80E1A">
        <w:rPr>
          <w:rFonts w:ascii="Arial" w:hAnsi="Arial" w:cs="Arial"/>
          <w:sz w:val="21"/>
          <w:szCs w:val="21"/>
        </w:rPr>
        <w:t xml:space="preserve">(3) </w:t>
      </w:r>
      <w:r w:rsidR="008B0FEF" w:rsidRPr="00C80E1A">
        <w:rPr>
          <w:rFonts w:ascii="Arial" w:hAnsi="Arial" w:cs="Arial"/>
          <w:sz w:val="21"/>
          <w:szCs w:val="21"/>
        </w:rPr>
        <w:t>Registered supporters may submit proposals to party bodies, may participate in discussion meetings, may</w:t>
      </w:r>
      <w:r w:rsidR="00390156">
        <w:rPr>
          <w:rFonts w:ascii="Arial" w:hAnsi="Arial" w:cs="Arial"/>
          <w:sz w:val="21"/>
          <w:szCs w:val="21"/>
        </w:rPr>
        <w:t xml:space="preserve"> </w:t>
      </w:r>
      <w:r w:rsidR="008B0FEF" w:rsidRPr="00C80E1A">
        <w:rPr>
          <w:rFonts w:ascii="Arial" w:hAnsi="Arial" w:cs="Arial"/>
          <w:sz w:val="21"/>
          <w:szCs w:val="21"/>
        </w:rPr>
        <w:t xml:space="preserve">be members of councils and sections may cooperate with the party in nominating candidates for public office elections. They may not vote or be elected as members of any </w:t>
      </w:r>
      <w:r w:rsidR="009B716A" w:rsidRPr="00C80E1A">
        <w:rPr>
          <w:rFonts w:ascii="Arial" w:hAnsi="Arial" w:cs="Arial"/>
          <w:sz w:val="21"/>
          <w:szCs w:val="21"/>
        </w:rPr>
        <w:lastRenderedPageBreak/>
        <w:t>authority</w:t>
      </w:r>
      <w:r w:rsidR="008B0FEF" w:rsidRPr="00C80E1A">
        <w:rPr>
          <w:rFonts w:ascii="Arial" w:hAnsi="Arial" w:cs="Arial"/>
          <w:sz w:val="21"/>
          <w:szCs w:val="21"/>
        </w:rPr>
        <w:t xml:space="preserve"> of the Party. Additional provisions on members shall apply to registered supporters to the extent appropriate.</w:t>
      </w:r>
    </w:p>
    <w:p w14:paraId="67A12AAA" w14:textId="7FBE3DD0" w:rsidR="009B0111" w:rsidRPr="00C80E1A" w:rsidRDefault="009B0111" w:rsidP="008B0FEF">
      <w:pPr>
        <w:rPr>
          <w:sz w:val="21"/>
          <w:szCs w:val="21"/>
        </w:rPr>
      </w:pPr>
    </w:p>
    <w:p w14:paraId="2CEEA914" w14:textId="77777777" w:rsidR="00FA09B5" w:rsidRPr="00C80E1A" w:rsidRDefault="00FA09B5"/>
    <w:p w14:paraId="5AD93EA1" w14:textId="5150A341" w:rsidR="00794CCC" w:rsidRPr="00C80E1A" w:rsidRDefault="00390156" w:rsidP="00794CCC">
      <w:pPr>
        <w:pStyle w:val="Nadpis2"/>
        <w:keepNext w:val="0"/>
        <w:keepLines w:val="0"/>
        <w:spacing w:after="80"/>
        <w:rPr>
          <w:b/>
          <w:color w:val="000000"/>
          <w:sz w:val="34"/>
          <w:szCs w:val="34"/>
        </w:rPr>
      </w:pPr>
      <w:r>
        <w:rPr>
          <w:b/>
          <w:color w:val="000000"/>
          <w:sz w:val="34"/>
          <w:szCs w:val="34"/>
        </w:rPr>
        <w:t>The o</w:t>
      </w:r>
      <w:r w:rsidR="008B0FEF" w:rsidRPr="00C80E1A">
        <w:rPr>
          <w:b/>
          <w:color w:val="000000"/>
          <w:sz w:val="34"/>
          <w:szCs w:val="34"/>
        </w:rPr>
        <w:t>rganizational structure of the Party</w:t>
      </w:r>
      <w:r w:rsidR="00794CCC" w:rsidRPr="00C80E1A">
        <w:rPr>
          <w:b/>
          <w:color w:val="000000"/>
          <w:sz w:val="34"/>
          <w:szCs w:val="34"/>
        </w:rPr>
        <w:t xml:space="preserve">; </w:t>
      </w:r>
      <w:r w:rsidR="008B0FEF" w:rsidRPr="00C80E1A">
        <w:rPr>
          <w:b/>
          <w:color w:val="000000"/>
          <w:sz w:val="34"/>
          <w:szCs w:val="34"/>
        </w:rPr>
        <w:t>statutory bodies</w:t>
      </w:r>
      <w:r w:rsidR="00794CCC" w:rsidRPr="00C80E1A">
        <w:rPr>
          <w:b/>
          <w:color w:val="000000"/>
          <w:sz w:val="34"/>
          <w:szCs w:val="34"/>
        </w:rPr>
        <w:t xml:space="preserve">, </w:t>
      </w:r>
      <w:r w:rsidR="008B0FEF" w:rsidRPr="00C80E1A">
        <w:rPr>
          <w:b/>
          <w:color w:val="000000"/>
          <w:sz w:val="34"/>
          <w:szCs w:val="34"/>
        </w:rPr>
        <w:t>organizational</w:t>
      </w:r>
      <w:r w:rsidR="00794CCC" w:rsidRPr="00C80E1A">
        <w:rPr>
          <w:b/>
          <w:color w:val="000000"/>
          <w:sz w:val="34"/>
          <w:szCs w:val="34"/>
        </w:rPr>
        <w:t xml:space="preserve"> </w:t>
      </w:r>
      <w:r w:rsidR="008B0FEF" w:rsidRPr="00C80E1A">
        <w:rPr>
          <w:b/>
          <w:color w:val="000000"/>
          <w:sz w:val="34"/>
          <w:szCs w:val="34"/>
        </w:rPr>
        <w:t>units</w:t>
      </w:r>
      <w:r w:rsidR="00794CCC" w:rsidRPr="00C80E1A">
        <w:rPr>
          <w:b/>
          <w:color w:val="000000"/>
          <w:sz w:val="34"/>
          <w:szCs w:val="34"/>
        </w:rPr>
        <w:t xml:space="preserve"> a</w:t>
      </w:r>
      <w:r w:rsidR="008B0FEF" w:rsidRPr="00C80E1A">
        <w:rPr>
          <w:b/>
          <w:color w:val="000000"/>
          <w:sz w:val="34"/>
          <w:szCs w:val="34"/>
        </w:rPr>
        <w:t>nd</w:t>
      </w:r>
      <w:r w:rsidR="00794CCC" w:rsidRPr="00C80E1A">
        <w:rPr>
          <w:b/>
          <w:color w:val="000000"/>
          <w:sz w:val="34"/>
          <w:szCs w:val="34"/>
        </w:rPr>
        <w:t> </w:t>
      </w:r>
      <w:r w:rsidR="008B0FEF" w:rsidRPr="00C80E1A">
        <w:rPr>
          <w:b/>
          <w:color w:val="000000"/>
          <w:sz w:val="34"/>
          <w:szCs w:val="34"/>
        </w:rPr>
        <w:t>other</w:t>
      </w:r>
      <w:r w:rsidR="00794CCC" w:rsidRPr="00C80E1A">
        <w:rPr>
          <w:b/>
          <w:color w:val="000000"/>
          <w:sz w:val="34"/>
          <w:szCs w:val="34"/>
        </w:rPr>
        <w:t xml:space="preserve"> </w:t>
      </w:r>
      <w:r w:rsidR="008B0FEF" w:rsidRPr="00C80E1A">
        <w:rPr>
          <w:b/>
          <w:color w:val="000000"/>
          <w:sz w:val="34"/>
          <w:szCs w:val="34"/>
        </w:rPr>
        <w:t>units of the Party</w:t>
      </w:r>
    </w:p>
    <w:p w14:paraId="5B448293" w14:textId="77777777" w:rsidR="00794CCC" w:rsidRPr="00C80E1A" w:rsidRDefault="00794CCC" w:rsidP="00794CCC"/>
    <w:p w14:paraId="6E52244E" w14:textId="4D8EA558" w:rsidR="00794CCC" w:rsidRPr="00C80E1A" w:rsidRDefault="008B0FEF" w:rsidP="00794CCC">
      <w:pPr>
        <w:rPr>
          <w:b/>
          <w:color w:val="000000"/>
          <w:sz w:val="26"/>
          <w:szCs w:val="26"/>
        </w:rPr>
      </w:pPr>
      <w:r w:rsidRPr="00C80E1A">
        <w:rPr>
          <w:b/>
          <w:color w:val="000000"/>
          <w:sz w:val="26"/>
          <w:szCs w:val="26"/>
        </w:rPr>
        <w:t>Art</w:t>
      </w:r>
      <w:r w:rsidR="00794CCC" w:rsidRPr="00C80E1A">
        <w:rPr>
          <w:b/>
          <w:color w:val="000000"/>
          <w:sz w:val="26"/>
          <w:szCs w:val="26"/>
        </w:rPr>
        <w:t xml:space="preserve">. 5 </w:t>
      </w:r>
      <w:r w:rsidRPr="00C80E1A">
        <w:rPr>
          <w:b/>
          <w:color w:val="000000"/>
          <w:sz w:val="26"/>
          <w:szCs w:val="26"/>
        </w:rPr>
        <w:t xml:space="preserve">Organizational </w:t>
      </w:r>
      <w:r w:rsidR="00390156">
        <w:rPr>
          <w:b/>
          <w:color w:val="000000"/>
          <w:sz w:val="26"/>
          <w:szCs w:val="26"/>
        </w:rPr>
        <w:t>S</w:t>
      </w:r>
      <w:r w:rsidRPr="00C80E1A">
        <w:rPr>
          <w:b/>
          <w:color w:val="000000"/>
          <w:sz w:val="26"/>
          <w:szCs w:val="26"/>
        </w:rPr>
        <w:t>tructure of the Party</w:t>
      </w:r>
    </w:p>
    <w:p w14:paraId="6047BB8C" w14:textId="5700B9BE" w:rsidR="00794CCC" w:rsidRPr="00C80E1A" w:rsidRDefault="009B716A" w:rsidP="00794CCC">
      <w:pPr>
        <w:pStyle w:val="Odsekzoznamu"/>
        <w:numPr>
          <w:ilvl w:val="0"/>
          <w:numId w:val="2"/>
        </w:numPr>
        <w:spacing w:before="240" w:after="240"/>
        <w:rPr>
          <w:b/>
          <w:color w:val="000000"/>
          <w:sz w:val="21"/>
          <w:szCs w:val="21"/>
        </w:rPr>
      </w:pPr>
      <w:r w:rsidRPr="00C80E1A">
        <w:rPr>
          <w:b/>
          <w:color w:val="000000"/>
          <w:sz w:val="21"/>
          <w:szCs w:val="21"/>
        </w:rPr>
        <w:t>Authorities</w:t>
      </w:r>
      <w:r w:rsidR="008B0FEF" w:rsidRPr="00C80E1A">
        <w:rPr>
          <w:b/>
          <w:color w:val="000000"/>
          <w:sz w:val="21"/>
          <w:szCs w:val="21"/>
        </w:rPr>
        <w:t xml:space="preserve"> of the Party</w:t>
      </w:r>
    </w:p>
    <w:p w14:paraId="3AF2C366" w14:textId="7FD79BB0" w:rsidR="00794CCC" w:rsidRPr="00C80E1A" w:rsidRDefault="00794CCC" w:rsidP="00794CCC">
      <w:pPr>
        <w:pStyle w:val="Odsekzoznamu"/>
        <w:spacing w:before="240"/>
        <w:rPr>
          <w:color w:val="000000"/>
          <w:sz w:val="21"/>
          <w:szCs w:val="21"/>
        </w:rPr>
      </w:pPr>
      <w:r w:rsidRPr="00C80E1A">
        <w:rPr>
          <w:color w:val="000000"/>
          <w:sz w:val="21"/>
          <w:szCs w:val="21"/>
        </w:rPr>
        <w:t>a)</w:t>
      </w:r>
      <w:hyperlink r:id="rId5" w:anchor="%C4%8Cl-8-celost%C3%A1tn%C3%AD-f%C3%B3rum">
        <w:r w:rsidRPr="00C80E1A">
          <w:rPr>
            <w:color w:val="000000"/>
            <w:sz w:val="21"/>
            <w:szCs w:val="21"/>
          </w:rPr>
          <w:t xml:space="preserve"> </w:t>
        </w:r>
      </w:hyperlink>
      <w:hyperlink r:id="rId6" w:anchor="%C4%8Cl-8-celost%C3%A1tn%C3%AD-f%C3%B3rum">
        <w:r w:rsidR="008B0FEF" w:rsidRPr="00C80E1A">
          <w:rPr>
            <w:color w:val="000000"/>
            <w:sz w:val="21"/>
            <w:szCs w:val="21"/>
          </w:rPr>
          <w:t>National</w:t>
        </w:r>
      </w:hyperlink>
      <w:r w:rsidR="008B0FEF" w:rsidRPr="00C80E1A">
        <w:rPr>
          <w:color w:val="000000"/>
          <w:sz w:val="21"/>
          <w:szCs w:val="21"/>
        </w:rPr>
        <w:t xml:space="preserve"> forum</w:t>
      </w:r>
    </w:p>
    <w:p w14:paraId="0E3EFC38" w14:textId="042FFC3E" w:rsidR="00794CCC" w:rsidRPr="00C80E1A" w:rsidRDefault="00794CCC" w:rsidP="00794CCC">
      <w:pPr>
        <w:pStyle w:val="Odsekzoznamu"/>
        <w:spacing w:before="240" w:after="240"/>
        <w:rPr>
          <w:color w:val="000000"/>
          <w:sz w:val="21"/>
          <w:szCs w:val="21"/>
        </w:rPr>
      </w:pPr>
      <w:r w:rsidRPr="00C80E1A">
        <w:rPr>
          <w:color w:val="000000"/>
          <w:sz w:val="21"/>
          <w:szCs w:val="21"/>
        </w:rPr>
        <w:t>b)</w:t>
      </w:r>
      <w:hyperlink r:id="rId7" w:anchor="%C4%8Cl-10-republikov%C3%A9-p%C5%99edsednictvo">
        <w:r w:rsidRPr="00C80E1A">
          <w:rPr>
            <w:color w:val="000000"/>
            <w:sz w:val="21"/>
            <w:szCs w:val="21"/>
          </w:rPr>
          <w:t xml:space="preserve"> </w:t>
        </w:r>
      </w:hyperlink>
      <w:r w:rsidR="008B0FEF" w:rsidRPr="00C80E1A">
        <w:t>Executive Committee</w:t>
      </w:r>
    </w:p>
    <w:p w14:paraId="215EB3DB" w14:textId="7EFDA1E2" w:rsidR="00794CCC" w:rsidRPr="00C80E1A" w:rsidRDefault="00794CCC" w:rsidP="00794CCC">
      <w:pPr>
        <w:pStyle w:val="Odsekzoznamu"/>
        <w:spacing w:before="240" w:after="240"/>
        <w:rPr>
          <w:color w:val="000000"/>
          <w:sz w:val="21"/>
          <w:szCs w:val="21"/>
        </w:rPr>
      </w:pPr>
      <w:r w:rsidRPr="00C80E1A">
        <w:rPr>
          <w:color w:val="000000"/>
          <w:sz w:val="21"/>
          <w:szCs w:val="21"/>
        </w:rPr>
        <w:t xml:space="preserve">c) </w:t>
      </w:r>
      <w:r w:rsidR="008B0FEF" w:rsidRPr="00C80E1A">
        <w:rPr>
          <w:color w:val="000000"/>
          <w:sz w:val="21"/>
          <w:szCs w:val="21"/>
        </w:rPr>
        <w:t>Statutory body</w:t>
      </w:r>
      <w:r w:rsidRPr="00C80E1A">
        <w:rPr>
          <w:color w:val="000000"/>
          <w:sz w:val="21"/>
          <w:szCs w:val="21"/>
        </w:rPr>
        <w:t xml:space="preserve"> (</w:t>
      </w:r>
      <w:proofErr w:type="spellStart"/>
      <w:r w:rsidRPr="00C80E1A">
        <w:rPr>
          <w:color w:val="000000"/>
          <w:sz w:val="21"/>
          <w:szCs w:val="21"/>
        </w:rPr>
        <w:t>Predseda</w:t>
      </w:r>
      <w:proofErr w:type="spellEnd"/>
      <w:r w:rsidRPr="00C80E1A">
        <w:rPr>
          <w:color w:val="000000"/>
          <w:sz w:val="21"/>
          <w:szCs w:val="21"/>
        </w:rPr>
        <w:t xml:space="preserve"> </w:t>
      </w:r>
      <w:proofErr w:type="spellStart"/>
      <w:r w:rsidRPr="00C80E1A">
        <w:rPr>
          <w:color w:val="000000"/>
          <w:sz w:val="21"/>
          <w:szCs w:val="21"/>
        </w:rPr>
        <w:t>strany</w:t>
      </w:r>
      <w:proofErr w:type="spellEnd"/>
      <w:r w:rsidRPr="00C80E1A">
        <w:rPr>
          <w:color w:val="000000"/>
          <w:sz w:val="21"/>
          <w:szCs w:val="21"/>
        </w:rPr>
        <w:t xml:space="preserve">, 1. </w:t>
      </w:r>
      <w:proofErr w:type="spellStart"/>
      <w:r w:rsidRPr="00C80E1A">
        <w:rPr>
          <w:color w:val="000000"/>
          <w:sz w:val="21"/>
          <w:szCs w:val="21"/>
        </w:rPr>
        <w:t>Podpredseda</w:t>
      </w:r>
      <w:proofErr w:type="spellEnd"/>
      <w:r w:rsidRPr="00C80E1A">
        <w:rPr>
          <w:color w:val="000000"/>
          <w:sz w:val="21"/>
          <w:szCs w:val="21"/>
        </w:rPr>
        <w:t xml:space="preserve"> </w:t>
      </w:r>
      <w:proofErr w:type="spellStart"/>
      <w:r w:rsidRPr="00C80E1A">
        <w:rPr>
          <w:color w:val="000000"/>
          <w:sz w:val="21"/>
          <w:szCs w:val="21"/>
        </w:rPr>
        <w:t>strany</w:t>
      </w:r>
      <w:proofErr w:type="spellEnd"/>
      <w:r w:rsidRPr="00C80E1A">
        <w:rPr>
          <w:color w:val="000000"/>
          <w:sz w:val="21"/>
          <w:szCs w:val="21"/>
        </w:rPr>
        <w:t xml:space="preserve">, 2. </w:t>
      </w:r>
      <w:proofErr w:type="spellStart"/>
      <w:r w:rsidRPr="00C80E1A">
        <w:rPr>
          <w:color w:val="000000"/>
          <w:sz w:val="21"/>
          <w:szCs w:val="21"/>
        </w:rPr>
        <w:t>Podpredseda</w:t>
      </w:r>
      <w:proofErr w:type="spellEnd"/>
      <w:r w:rsidRPr="00C80E1A">
        <w:rPr>
          <w:color w:val="000000"/>
          <w:sz w:val="21"/>
          <w:szCs w:val="21"/>
        </w:rPr>
        <w:t xml:space="preserve"> </w:t>
      </w:r>
      <w:proofErr w:type="spellStart"/>
      <w:r w:rsidRPr="00C80E1A">
        <w:rPr>
          <w:color w:val="000000"/>
          <w:sz w:val="21"/>
          <w:szCs w:val="21"/>
        </w:rPr>
        <w:t>strany</w:t>
      </w:r>
      <w:proofErr w:type="spellEnd"/>
      <w:r w:rsidRPr="00C80E1A">
        <w:rPr>
          <w:color w:val="000000"/>
          <w:sz w:val="21"/>
          <w:szCs w:val="21"/>
        </w:rPr>
        <w:t>)</w:t>
      </w:r>
    </w:p>
    <w:p w14:paraId="4926A549" w14:textId="453166D8" w:rsidR="00794CCC" w:rsidRPr="00C80E1A" w:rsidRDefault="00794CCC" w:rsidP="00794CCC">
      <w:pPr>
        <w:pStyle w:val="Odsekzoznamu"/>
        <w:spacing w:before="240" w:after="240"/>
        <w:rPr>
          <w:color w:val="000000"/>
          <w:sz w:val="21"/>
          <w:szCs w:val="21"/>
        </w:rPr>
      </w:pPr>
      <w:r w:rsidRPr="00C80E1A">
        <w:rPr>
          <w:color w:val="000000"/>
          <w:sz w:val="21"/>
          <w:szCs w:val="21"/>
        </w:rPr>
        <w:t xml:space="preserve">d) </w:t>
      </w:r>
      <w:r w:rsidR="009B716A" w:rsidRPr="00C80E1A">
        <w:rPr>
          <w:color w:val="000000"/>
          <w:sz w:val="21"/>
          <w:szCs w:val="21"/>
        </w:rPr>
        <w:t>Revision</w:t>
      </w:r>
      <w:r w:rsidRPr="00C80E1A">
        <w:rPr>
          <w:color w:val="000000"/>
          <w:sz w:val="21"/>
          <w:szCs w:val="21"/>
        </w:rPr>
        <w:t xml:space="preserve"> </w:t>
      </w:r>
      <w:r w:rsidR="009B716A" w:rsidRPr="00C80E1A">
        <w:rPr>
          <w:color w:val="000000"/>
          <w:sz w:val="21"/>
          <w:szCs w:val="21"/>
        </w:rPr>
        <w:t>commission</w:t>
      </w:r>
    </w:p>
    <w:p w14:paraId="6A9FBB5B" w14:textId="692CFEA7" w:rsidR="00794CCC" w:rsidRPr="00C80E1A" w:rsidRDefault="00794CCC" w:rsidP="00794CCC">
      <w:pPr>
        <w:pStyle w:val="Odsekzoznamu"/>
        <w:spacing w:before="240" w:after="240"/>
        <w:rPr>
          <w:color w:val="000000"/>
          <w:sz w:val="21"/>
          <w:szCs w:val="21"/>
        </w:rPr>
      </w:pPr>
      <w:r w:rsidRPr="00C80E1A">
        <w:rPr>
          <w:color w:val="000000"/>
          <w:sz w:val="21"/>
          <w:szCs w:val="21"/>
        </w:rPr>
        <w:t xml:space="preserve">e) </w:t>
      </w:r>
      <w:r w:rsidR="009B716A" w:rsidRPr="00C80E1A">
        <w:rPr>
          <w:color w:val="000000"/>
          <w:sz w:val="21"/>
          <w:szCs w:val="21"/>
        </w:rPr>
        <w:t>audit committee</w:t>
      </w:r>
    </w:p>
    <w:p w14:paraId="0CE38A19" w14:textId="2D66D112" w:rsidR="00794CCC" w:rsidRPr="00C80E1A" w:rsidRDefault="00794CCC" w:rsidP="00794CCC">
      <w:pPr>
        <w:pStyle w:val="Odsekzoznamu"/>
        <w:spacing w:before="240" w:after="240"/>
        <w:rPr>
          <w:color w:val="000000"/>
          <w:sz w:val="21"/>
          <w:szCs w:val="21"/>
        </w:rPr>
      </w:pPr>
      <w:r w:rsidRPr="00C80E1A">
        <w:rPr>
          <w:color w:val="000000"/>
          <w:sz w:val="21"/>
          <w:szCs w:val="21"/>
        </w:rPr>
        <w:t xml:space="preserve">f) </w:t>
      </w:r>
      <w:r w:rsidR="009B716A" w:rsidRPr="00C80E1A">
        <w:rPr>
          <w:color w:val="000000"/>
          <w:sz w:val="21"/>
          <w:szCs w:val="21"/>
        </w:rPr>
        <w:t>electoral</w:t>
      </w:r>
      <w:r w:rsidRPr="00C80E1A">
        <w:rPr>
          <w:color w:val="000000"/>
          <w:sz w:val="21"/>
          <w:szCs w:val="21"/>
        </w:rPr>
        <w:t xml:space="preserve"> </w:t>
      </w:r>
      <w:r w:rsidR="009B716A" w:rsidRPr="00C80E1A">
        <w:rPr>
          <w:color w:val="000000"/>
          <w:sz w:val="21"/>
          <w:szCs w:val="21"/>
        </w:rPr>
        <w:t>commission</w:t>
      </w:r>
    </w:p>
    <w:p w14:paraId="1035941D" w14:textId="76036468" w:rsidR="00794CCC" w:rsidRPr="00C80E1A" w:rsidRDefault="00794CCC" w:rsidP="00794CCC">
      <w:pPr>
        <w:pStyle w:val="Odsekzoznamu"/>
        <w:spacing w:before="240" w:after="240"/>
        <w:rPr>
          <w:color w:val="000000"/>
          <w:sz w:val="21"/>
          <w:szCs w:val="21"/>
        </w:rPr>
      </w:pPr>
      <w:r w:rsidRPr="00C80E1A">
        <w:rPr>
          <w:color w:val="000000"/>
          <w:sz w:val="21"/>
          <w:szCs w:val="21"/>
        </w:rPr>
        <w:t xml:space="preserve">g) </w:t>
      </w:r>
      <w:r w:rsidR="009B716A" w:rsidRPr="00C80E1A">
        <w:rPr>
          <w:color w:val="000000"/>
          <w:sz w:val="21"/>
          <w:szCs w:val="21"/>
        </w:rPr>
        <w:t>Regional</w:t>
      </w:r>
      <w:r w:rsidRPr="00C80E1A">
        <w:rPr>
          <w:color w:val="000000"/>
          <w:sz w:val="21"/>
          <w:szCs w:val="21"/>
        </w:rPr>
        <w:t xml:space="preserve"> </w:t>
      </w:r>
      <w:r w:rsidR="009B716A" w:rsidRPr="00C80E1A">
        <w:rPr>
          <w:color w:val="000000"/>
          <w:sz w:val="21"/>
          <w:szCs w:val="21"/>
        </w:rPr>
        <w:t>authorities</w:t>
      </w:r>
      <w:r w:rsidRPr="00C80E1A">
        <w:rPr>
          <w:color w:val="000000"/>
          <w:sz w:val="21"/>
          <w:szCs w:val="21"/>
        </w:rPr>
        <w:t xml:space="preserve"> </w:t>
      </w:r>
    </w:p>
    <w:p w14:paraId="727FC465" w14:textId="77777777" w:rsidR="00794CCC" w:rsidRPr="00C80E1A" w:rsidRDefault="00794CCC" w:rsidP="00794CCC">
      <w:pPr>
        <w:pStyle w:val="Odsekzoznamu"/>
        <w:spacing w:before="240" w:after="240"/>
        <w:rPr>
          <w:color w:val="000000"/>
          <w:sz w:val="21"/>
          <w:szCs w:val="21"/>
        </w:rPr>
      </w:pPr>
    </w:p>
    <w:p w14:paraId="2A9E48CF" w14:textId="6D44FE0F" w:rsidR="00794CCC" w:rsidRPr="00C80E1A" w:rsidRDefault="009B716A" w:rsidP="00794CCC">
      <w:pPr>
        <w:pStyle w:val="Odsekzoznamu"/>
        <w:numPr>
          <w:ilvl w:val="0"/>
          <w:numId w:val="2"/>
        </w:numPr>
        <w:spacing w:before="240" w:after="240"/>
        <w:rPr>
          <w:b/>
          <w:color w:val="000000"/>
          <w:sz w:val="21"/>
          <w:szCs w:val="21"/>
        </w:rPr>
      </w:pPr>
      <w:r w:rsidRPr="00C80E1A">
        <w:rPr>
          <w:b/>
          <w:color w:val="000000"/>
          <w:sz w:val="21"/>
          <w:szCs w:val="21"/>
        </w:rPr>
        <w:t>Organizational units</w:t>
      </w:r>
    </w:p>
    <w:p w14:paraId="155BF941" w14:textId="23D8FEC4" w:rsidR="00794CCC" w:rsidRPr="00C80E1A" w:rsidRDefault="00794CCC" w:rsidP="00794CCC">
      <w:pPr>
        <w:pStyle w:val="Odsekzoznamu"/>
        <w:spacing w:before="240"/>
        <w:rPr>
          <w:color w:val="000000"/>
          <w:sz w:val="21"/>
          <w:szCs w:val="21"/>
        </w:rPr>
      </w:pPr>
      <w:r w:rsidRPr="00C80E1A">
        <w:rPr>
          <w:color w:val="000000"/>
          <w:sz w:val="21"/>
          <w:szCs w:val="21"/>
        </w:rPr>
        <w:t xml:space="preserve">a) </w:t>
      </w:r>
      <w:proofErr w:type="gramStart"/>
      <w:r w:rsidR="009B716A" w:rsidRPr="00C80E1A">
        <w:rPr>
          <w:color w:val="000000"/>
          <w:sz w:val="21"/>
          <w:szCs w:val="21"/>
        </w:rPr>
        <w:t xml:space="preserve">regional </w:t>
      </w:r>
      <w:r w:rsidRPr="00C80E1A">
        <w:rPr>
          <w:color w:val="000000"/>
          <w:sz w:val="21"/>
          <w:szCs w:val="21"/>
        </w:rPr>
        <w:t xml:space="preserve"> </w:t>
      </w:r>
      <w:r w:rsidR="009B716A" w:rsidRPr="00C80E1A">
        <w:rPr>
          <w:color w:val="000000"/>
          <w:sz w:val="21"/>
          <w:szCs w:val="21"/>
        </w:rPr>
        <w:t>associations</w:t>
      </w:r>
      <w:proofErr w:type="gramEnd"/>
    </w:p>
    <w:p w14:paraId="539F9AA0" w14:textId="77777777" w:rsidR="009B716A" w:rsidRPr="009B716A" w:rsidRDefault="009B716A" w:rsidP="009B7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bookmarkStart w:id="5" w:name="_8xlqel2kxpuj" w:colFirst="0" w:colLast="0"/>
      <w:bookmarkEnd w:id="5"/>
      <w:r w:rsidRPr="009B716A">
        <w:rPr>
          <w:rFonts w:eastAsia="Times New Roman"/>
          <w:sz w:val="21"/>
          <w:szCs w:val="21"/>
          <w:lang w:eastAsia="en-GB"/>
        </w:rPr>
        <w:t>Regional associations are organizational units of a party created on a territorial basis.</w:t>
      </w:r>
    </w:p>
    <w:p w14:paraId="2CFBCF8E" w14:textId="1F073D0C" w:rsidR="009B716A" w:rsidRPr="009B716A" w:rsidRDefault="009B716A" w:rsidP="009B7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lang w:eastAsia="en-GB"/>
        </w:rPr>
      </w:pPr>
      <w:r w:rsidRPr="009B716A">
        <w:rPr>
          <w:rFonts w:eastAsia="Times New Roman"/>
          <w:sz w:val="21"/>
          <w:szCs w:val="21"/>
          <w:lang w:eastAsia="en-GB"/>
        </w:rPr>
        <w:t xml:space="preserve">Organizational units may acquire property on behalf of a party, manage and dispose of it, or acquire other property rights, act and undertake on behalf of a party only to the extent specified in the articles of association and </w:t>
      </w:r>
      <w:r w:rsidR="00390156">
        <w:rPr>
          <w:rFonts w:eastAsia="Times New Roman"/>
          <w:sz w:val="21"/>
          <w:szCs w:val="21"/>
          <w:lang w:eastAsia="en-GB"/>
        </w:rPr>
        <w:t>based on</w:t>
      </w:r>
      <w:r w:rsidRPr="009B716A">
        <w:rPr>
          <w:rFonts w:eastAsia="Times New Roman"/>
          <w:sz w:val="21"/>
          <w:szCs w:val="21"/>
          <w:lang w:eastAsia="en-GB"/>
        </w:rPr>
        <w:t xml:space="preserve"> a </w:t>
      </w:r>
      <w:r w:rsidRPr="00C80E1A">
        <w:rPr>
          <w:rFonts w:eastAsia="Times New Roman"/>
          <w:sz w:val="21"/>
          <w:szCs w:val="21"/>
          <w:lang w:eastAsia="en-GB"/>
        </w:rPr>
        <w:t>warrant</w:t>
      </w:r>
      <w:r w:rsidRPr="009B716A">
        <w:rPr>
          <w:rFonts w:eastAsia="Times New Roman"/>
          <w:sz w:val="21"/>
          <w:szCs w:val="21"/>
          <w:lang w:eastAsia="en-GB"/>
        </w:rPr>
        <w:t xml:space="preserve"> granted by the statutory body, to a precisely defined extent.</w:t>
      </w:r>
    </w:p>
    <w:p w14:paraId="0CDD897D" w14:textId="77777777" w:rsidR="00794CCC" w:rsidRPr="00C80E1A" w:rsidRDefault="00794CCC" w:rsidP="00794CCC">
      <w:pPr>
        <w:rPr>
          <w:color w:val="000000"/>
          <w:sz w:val="21"/>
          <w:szCs w:val="21"/>
        </w:rPr>
      </w:pPr>
    </w:p>
    <w:p w14:paraId="29F047F8" w14:textId="4180259E" w:rsidR="00794CCC" w:rsidRPr="00C80E1A" w:rsidRDefault="009B716A" w:rsidP="009B716A">
      <w:pPr>
        <w:pStyle w:val="Odsekzoznamu"/>
        <w:numPr>
          <w:ilvl w:val="0"/>
          <w:numId w:val="2"/>
        </w:numPr>
        <w:rPr>
          <w:b/>
          <w:color w:val="000000"/>
          <w:sz w:val="21"/>
          <w:szCs w:val="21"/>
        </w:rPr>
      </w:pPr>
      <w:r w:rsidRPr="00C80E1A">
        <w:rPr>
          <w:b/>
          <w:color w:val="000000"/>
          <w:sz w:val="21"/>
          <w:szCs w:val="21"/>
        </w:rPr>
        <w:t>Regional authorities of the party</w:t>
      </w:r>
      <w:r w:rsidR="00794CCC" w:rsidRPr="00C80E1A">
        <w:rPr>
          <w:b/>
          <w:color w:val="000000"/>
          <w:sz w:val="21"/>
          <w:szCs w:val="21"/>
        </w:rPr>
        <w:t xml:space="preserve"> </w:t>
      </w:r>
    </w:p>
    <w:p w14:paraId="48464EE9" w14:textId="757B51E6" w:rsidR="009B716A" w:rsidRPr="00C80E1A" w:rsidRDefault="009B716A" w:rsidP="009B7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sz w:val="21"/>
          <w:szCs w:val="21"/>
          <w:lang w:eastAsia="en-GB"/>
        </w:rPr>
      </w:pPr>
      <w:r w:rsidRPr="00C80E1A">
        <w:rPr>
          <w:rFonts w:eastAsia="Times New Roman"/>
          <w:sz w:val="21"/>
          <w:szCs w:val="21"/>
          <w:lang w:eastAsia="en-GB"/>
        </w:rPr>
        <w:t>In regional associations, they are party authorities</w:t>
      </w:r>
    </w:p>
    <w:p w14:paraId="514F8B7D" w14:textId="77777777" w:rsidR="009B716A" w:rsidRPr="00C80E1A" w:rsidRDefault="00794CCC" w:rsidP="009B716A">
      <w:pPr>
        <w:ind w:left="720"/>
        <w:rPr>
          <w:color w:val="000000"/>
          <w:sz w:val="21"/>
          <w:szCs w:val="21"/>
        </w:rPr>
      </w:pPr>
      <w:r w:rsidRPr="00C80E1A">
        <w:rPr>
          <w:color w:val="000000"/>
          <w:sz w:val="21"/>
          <w:szCs w:val="21"/>
        </w:rPr>
        <w:t xml:space="preserve">a) </w:t>
      </w:r>
      <w:r w:rsidR="009B716A" w:rsidRPr="00C80E1A">
        <w:rPr>
          <w:color w:val="000000"/>
          <w:sz w:val="21"/>
          <w:szCs w:val="21"/>
        </w:rPr>
        <w:t>regional forum</w:t>
      </w:r>
    </w:p>
    <w:p w14:paraId="2C648D61" w14:textId="2CE80B70" w:rsidR="00794CCC" w:rsidRPr="00C80E1A" w:rsidRDefault="00794CCC" w:rsidP="009B716A">
      <w:pPr>
        <w:ind w:left="720"/>
        <w:rPr>
          <w:color w:val="FF0000"/>
          <w:sz w:val="21"/>
          <w:szCs w:val="21"/>
        </w:rPr>
      </w:pPr>
      <w:r w:rsidRPr="00C80E1A">
        <w:rPr>
          <w:color w:val="000000"/>
          <w:sz w:val="21"/>
          <w:szCs w:val="21"/>
        </w:rPr>
        <w:t xml:space="preserve">b) </w:t>
      </w:r>
      <w:r w:rsidR="009B716A" w:rsidRPr="00C80E1A">
        <w:rPr>
          <w:sz w:val="21"/>
          <w:szCs w:val="21"/>
        </w:rPr>
        <w:t>regional</w:t>
      </w:r>
      <w:r w:rsidRPr="00C80E1A">
        <w:rPr>
          <w:sz w:val="21"/>
          <w:szCs w:val="21"/>
        </w:rPr>
        <w:t xml:space="preserve"> </w:t>
      </w:r>
      <w:r w:rsidR="009B716A" w:rsidRPr="00C80E1A">
        <w:rPr>
          <w:sz w:val="21"/>
          <w:szCs w:val="21"/>
        </w:rPr>
        <w:t>committee</w:t>
      </w:r>
      <w:r w:rsidRPr="00C80E1A">
        <w:rPr>
          <w:color w:val="FF0000"/>
          <w:sz w:val="21"/>
          <w:szCs w:val="21"/>
        </w:rPr>
        <w:t xml:space="preserve"> </w:t>
      </w:r>
    </w:p>
    <w:p w14:paraId="28908DEB" w14:textId="0D8A7FFD" w:rsidR="00794CCC" w:rsidRPr="00C80E1A" w:rsidRDefault="009B716A" w:rsidP="009B716A">
      <w:pPr>
        <w:pStyle w:val="Odsekzoznamu"/>
        <w:numPr>
          <w:ilvl w:val="0"/>
          <w:numId w:val="2"/>
        </w:numPr>
        <w:spacing w:before="240" w:after="240"/>
        <w:rPr>
          <w:b/>
          <w:color w:val="000000"/>
          <w:sz w:val="21"/>
          <w:szCs w:val="21"/>
        </w:rPr>
      </w:pPr>
      <w:r w:rsidRPr="00C80E1A">
        <w:rPr>
          <w:b/>
          <w:color w:val="000000"/>
          <w:sz w:val="21"/>
          <w:szCs w:val="21"/>
        </w:rPr>
        <w:t>Other party units</w:t>
      </w:r>
    </w:p>
    <w:p w14:paraId="4CA13561" w14:textId="1960EFB7" w:rsidR="00794CCC" w:rsidRPr="00C80E1A" w:rsidRDefault="00794CCC" w:rsidP="009B716A">
      <w:pPr>
        <w:pStyle w:val="Odsekzoznamu"/>
        <w:spacing w:before="240"/>
        <w:rPr>
          <w:color w:val="000000"/>
          <w:sz w:val="21"/>
          <w:szCs w:val="21"/>
        </w:rPr>
      </w:pPr>
      <w:r w:rsidRPr="00C80E1A">
        <w:rPr>
          <w:color w:val="000000"/>
          <w:sz w:val="21"/>
          <w:szCs w:val="21"/>
        </w:rPr>
        <w:t xml:space="preserve">a) </w:t>
      </w:r>
      <w:r w:rsidR="009B716A" w:rsidRPr="00C80E1A">
        <w:rPr>
          <w:color w:val="000000"/>
          <w:sz w:val="21"/>
          <w:szCs w:val="21"/>
        </w:rPr>
        <w:t>Sections</w:t>
      </w:r>
    </w:p>
    <w:p w14:paraId="5F89AF3D" w14:textId="7BA8ED25" w:rsidR="00794CCC" w:rsidRPr="00C80E1A" w:rsidRDefault="00794CCC" w:rsidP="009B716A">
      <w:pPr>
        <w:pStyle w:val="Odsekzoznamu"/>
        <w:spacing w:before="240"/>
        <w:rPr>
          <w:color w:val="000000"/>
          <w:sz w:val="21"/>
          <w:szCs w:val="21"/>
        </w:rPr>
      </w:pPr>
      <w:r w:rsidRPr="00C80E1A">
        <w:rPr>
          <w:color w:val="000000"/>
          <w:sz w:val="21"/>
          <w:szCs w:val="21"/>
        </w:rPr>
        <w:t xml:space="preserve">b) </w:t>
      </w:r>
      <w:r w:rsidR="009B716A" w:rsidRPr="00C80E1A">
        <w:rPr>
          <w:color w:val="000000"/>
          <w:sz w:val="21"/>
          <w:szCs w:val="21"/>
        </w:rPr>
        <w:t>Councils</w:t>
      </w:r>
    </w:p>
    <w:p w14:paraId="4014B1AB" w14:textId="77777777" w:rsidR="00794CCC" w:rsidRPr="00C80E1A" w:rsidRDefault="00794CCC" w:rsidP="00794CCC">
      <w:pPr>
        <w:pStyle w:val="Zkladntext"/>
        <w:spacing w:after="0" w:line="276" w:lineRule="auto"/>
        <w:jc w:val="both"/>
        <w:rPr>
          <w:rFonts w:ascii="Arial" w:hAnsi="Arial" w:cs="Arial"/>
          <w:iCs/>
          <w:sz w:val="21"/>
          <w:szCs w:val="21"/>
          <w:lang w:val="en-GB"/>
        </w:rPr>
      </w:pPr>
    </w:p>
    <w:p w14:paraId="74F0C648" w14:textId="0C33BC25" w:rsidR="00794CCC" w:rsidRPr="00C80E1A" w:rsidRDefault="009B716A" w:rsidP="00794CCC">
      <w:pPr>
        <w:pStyle w:val="Nadpis3"/>
        <w:keepNext w:val="0"/>
        <w:keepLines w:val="0"/>
        <w:spacing w:before="280"/>
        <w:rPr>
          <w:b/>
          <w:iCs/>
          <w:color w:val="000000"/>
          <w:sz w:val="26"/>
          <w:szCs w:val="26"/>
        </w:rPr>
      </w:pPr>
      <w:bookmarkStart w:id="6" w:name="_qkxpisq7qwt6" w:colFirst="0" w:colLast="0"/>
      <w:bookmarkEnd w:id="6"/>
      <w:r w:rsidRPr="00C80E1A">
        <w:rPr>
          <w:b/>
          <w:iCs/>
          <w:color w:val="000000"/>
          <w:sz w:val="26"/>
          <w:szCs w:val="26"/>
        </w:rPr>
        <w:t>Art</w:t>
      </w:r>
      <w:r w:rsidR="00794CCC" w:rsidRPr="00C80E1A">
        <w:rPr>
          <w:b/>
          <w:iCs/>
          <w:color w:val="000000"/>
          <w:sz w:val="26"/>
          <w:szCs w:val="26"/>
        </w:rPr>
        <w:t xml:space="preserve">. 6 </w:t>
      </w:r>
      <w:r w:rsidRPr="00C80E1A">
        <w:rPr>
          <w:b/>
          <w:iCs/>
          <w:color w:val="000000"/>
          <w:sz w:val="26"/>
          <w:szCs w:val="26"/>
        </w:rPr>
        <w:t>General</w:t>
      </w:r>
      <w:r w:rsidR="00794CCC" w:rsidRPr="00C80E1A">
        <w:rPr>
          <w:b/>
          <w:iCs/>
          <w:color w:val="000000"/>
          <w:sz w:val="26"/>
          <w:szCs w:val="26"/>
        </w:rPr>
        <w:t xml:space="preserve"> </w:t>
      </w:r>
      <w:r w:rsidRPr="00C80E1A">
        <w:rPr>
          <w:b/>
          <w:iCs/>
          <w:color w:val="000000"/>
          <w:sz w:val="26"/>
          <w:szCs w:val="26"/>
        </w:rPr>
        <w:t>principles</w:t>
      </w:r>
    </w:p>
    <w:p w14:paraId="6C670360" w14:textId="67A8C562" w:rsidR="009B716A" w:rsidRPr="00C80E1A" w:rsidRDefault="009B716A" w:rsidP="009B716A">
      <w:pPr>
        <w:pStyle w:val="Odsekzoznamu"/>
        <w:numPr>
          <w:ilvl w:val="0"/>
          <w:numId w:val="6"/>
        </w:numPr>
        <w:rPr>
          <w:iCs/>
          <w:color w:val="000000"/>
          <w:sz w:val="21"/>
          <w:szCs w:val="21"/>
        </w:rPr>
      </w:pPr>
      <w:r w:rsidRPr="00C80E1A">
        <w:rPr>
          <w:rFonts w:eastAsia="Times New Roman"/>
          <w:sz w:val="21"/>
          <w:szCs w:val="21"/>
          <w:lang w:eastAsia="en-GB"/>
        </w:rPr>
        <w:t xml:space="preserve">The authorities of a Party shall approve the rules of procedure and, where appropriate, the election rules, which they shall issue </w:t>
      </w:r>
      <w:r w:rsidR="00390156">
        <w:rPr>
          <w:rFonts w:eastAsia="Times New Roman"/>
          <w:sz w:val="21"/>
          <w:szCs w:val="21"/>
          <w:lang w:eastAsia="en-GB"/>
        </w:rPr>
        <w:t>following</w:t>
      </w:r>
      <w:r w:rsidRPr="00C80E1A">
        <w:rPr>
          <w:rFonts w:eastAsia="Times New Roman"/>
          <w:sz w:val="21"/>
          <w:szCs w:val="21"/>
          <w:lang w:eastAsia="en-GB"/>
        </w:rPr>
        <w:t xml:space="preserve"> customary democratic principles, in particular </w:t>
      </w:r>
      <w:r w:rsidR="00390156">
        <w:rPr>
          <w:rFonts w:eastAsia="Times New Roman"/>
          <w:sz w:val="21"/>
          <w:szCs w:val="21"/>
          <w:lang w:eastAsia="en-GB"/>
        </w:rPr>
        <w:t>concerning</w:t>
      </w:r>
      <w:r w:rsidRPr="00C80E1A">
        <w:rPr>
          <w:rFonts w:eastAsia="Times New Roman"/>
          <w:sz w:val="21"/>
          <w:szCs w:val="21"/>
          <w:lang w:eastAsia="en-GB"/>
        </w:rPr>
        <w:t xml:space="preserve"> equality of votes. The presumption of correctness applies in the negotiations of the party's bodies.</w:t>
      </w:r>
    </w:p>
    <w:p w14:paraId="48D4A915" w14:textId="45DEBB2B" w:rsidR="00794CCC" w:rsidRPr="00C80E1A" w:rsidRDefault="00794CCC" w:rsidP="009B716A">
      <w:pPr>
        <w:pStyle w:val="Odsekzoznamu"/>
        <w:rPr>
          <w:iCs/>
          <w:color w:val="000000"/>
          <w:sz w:val="21"/>
          <w:szCs w:val="21"/>
        </w:rPr>
      </w:pPr>
    </w:p>
    <w:p w14:paraId="1522CD31" w14:textId="1C553D6A" w:rsidR="009B716A" w:rsidRPr="00C80E1A" w:rsidRDefault="009B716A" w:rsidP="009B716A">
      <w:pPr>
        <w:pStyle w:val="Odsekzoznamu"/>
        <w:numPr>
          <w:ilvl w:val="0"/>
          <w:numId w:val="6"/>
        </w:numPr>
        <w:rPr>
          <w:iCs/>
          <w:color w:val="000000"/>
          <w:sz w:val="21"/>
          <w:szCs w:val="21"/>
        </w:rPr>
      </w:pPr>
      <w:r w:rsidRPr="00C80E1A">
        <w:rPr>
          <w:rFonts w:eastAsia="Times New Roman"/>
          <w:sz w:val="21"/>
          <w:szCs w:val="21"/>
          <w:lang w:eastAsia="en-GB"/>
        </w:rPr>
        <w:t>The principle of hierarchy shall be applied when assessing the validity of regulations issued by different competent authorities. The organizational units of the party shall be self-governing within the limits of the internal regulations; they may issue regulations under which they exercise their powers.</w:t>
      </w:r>
    </w:p>
    <w:p w14:paraId="7D8835A9" w14:textId="77777777" w:rsidR="009B716A" w:rsidRPr="00C80E1A" w:rsidRDefault="009B716A" w:rsidP="009B716A">
      <w:pPr>
        <w:ind w:left="360"/>
        <w:rPr>
          <w:iCs/>
          <w:color w:val="000000"/>
          <w:sz w:val="21"/>
          <w:szCs w:val="21"/>
        </w:rPr>
      </w:pPr>
    </w:p>
    <w:p w14:paraId="15528F1B" w14:textId="77777777" w:rsidR="00794CCC" w:rsidRPr="00C80E1A" w:rsidRDefault="00794CCC" w:rsidP="00794CCC">
      <w:pPr>
        <w:rPr>
          <w:iCs/>
          <w:color w:val="000000"/>
          <w:sz w:val="21"/>
          <w:szCs w:val="21"/>
        </w:rPr>
      </w:pPr>
      <w:r w:rsidRPr="00C80E1A">
        <w:rPr>
          <w:iCs/>
          <w:color w:val="000000"/>
          <w:sz w:val="21"/>
          <w:szCs w:val="21"/>
        </w:rPr>
        <w:lastRenderedPageBreak/>
        <w:t xml:space="preserve"> </w:t>
      </w:r>
    </w:p>
    <w:p w14:paraId="53BC2DBE" w14:textId="71AC68E7" w:rsidR="009B716A" w:rsidRPr="00C80E1A" w:rsidRDefault="009B716A" w:rsidP="009B716A">
      <w:pPr>
        <w:pStyle w:val="Odsekzoznamu"/>
        <w:numPr>
          <w:ilvl w:val="0"/>
          <w:numId w:val="6"/>
        </w:numPr>
        <w:rPr>
          <w:iCs/>
          <w:color w:val="000000"/>
          <w:sz w:val="21"/>
          <w:szCs w:val="21"/>
        </w:rPr>
      </w:pPr>
      <w:r w:rsidRPr="00C80E1A">
        <w:rPr>
          <w:rFonts w:eastAsia="Times New Roman"/>
          <w:sz w:val="21"/>
          <w:szCs w:val="21"/>
          <w:lang w:eastAsia="en-GB"/>
        </w:rPr>
        <w:t>A serious declaration delivered to all addressees, which does not raise doubts as to its credibility, is considered to be a proper notification. Actions required by law should also be duly notified.</w:t>
      </w:r>
    </w:p>
    <w:p w14:paraId="51B26C3F" w14:textId="77777777" w:rsidR="00794CCC" w:rsidRPr="00C80E1A" w:rsidRDefault="00794CCC" w:rsidP="00794CCC">
      <w:pPr>
        <w:rPr>
          <w:iCs/>
          <w:color w:val="000000"/>
          <w:sz w:val="21"/>
          <w:szCs w:val="21"/>
        </w:rPr>
      </w:pPr>
      <w:r w:rsidRPr="00C80E1A">
        <w:rPr>
          <w:iCs/>
          <w:color w:val="000000"/>
          <w:sz w:val="21"/>
          <w:szCs w:val="21"/>
        </w:rPr>
        <w:t xml:space="preserve"> </w:t>
      </w:r>
    </w:p>
    <w:p w14:paraId="1B7A4197" w14:textId="50A920E2" w:rsidR="009B716A" w:rsidRPr="00C80E1A" w:rsidRDefault="009B716A" w:rsidP="009B716A">
      <w:pPr>
        <w:pStyle w:val="Odsekzoznamu"/>
        <w:numPr>
          <w:ilvl w:val="0"/>
          <w:numId w:val="6"/>
        </w:numPr>
        <w:rPr>
          <w:iCs/>
          <w:color w:val="000000"/>
          <w:sz w:val="21"/>
          <w:szCs w:val="21"/>
        </w:rPr>
      </w:pPr>
      <w:r w:rsidRPr="00C80E1A">
        <w:rPr>
          <w:rFonts w:eastAsia="Times New Roman"/>
          <w:sz w:val="21"/>
          <w:szCs w:val="21"/>
          <w:lang w:eastAsia="en-GB"/>
        </w:rPr>
        <w:t>In a duly announced vote and at a duly announced meeting, the bodies shall act by a majority of those present, unless otherwise provided in the internal rules. A remediable error in a legal act</w:t>
      </w:r>
      <w:r w:rsidR="00390156">
        <w:rPr>
          <w:rFonts w:eastAsia="Times New Roman"/>
          <w:sz w:val="21"/>
          <w:szCs w:val="21"/>
          <w:lang w:eastAsia="en-GB"/>
        </w:rPr>
        <w:t>ion</w:t>
      </w:r>
      <w:r w:rsidRPr="00C80E1A">
        <w:rPr>
          <w:rFonts w:eastAsia="Times New Roman"/>
          <w:sz w:val="21"/>
          <w:szCs w:val="21"/>
          <w:lang w:eastAsia="en-GB"/>
        </w:rPr>
        <w:t xml:space="preserve"> will invalidate it only if it can be assumed that the removal of the error would lead to a different result.</w:t>
      </w:r>
    </w:p>
    <w:p w14:paraId="36AE211C" w14:textId="77777777" w:rsidR="00794CCC" w:rsidRPr="00C80E1A" w:rsidRDefault="00794CCC" w:rsidP="009B716A">
      <w:pPr>
        <w:pStyle w:val="Odsekzoznamu"/>
        <w:rPr>
          <w:iCs/>
          <w:color w:val="000000"/>
          <w:sz w:val="21"/>
          <w:szCs w:val="21"/>
        </w:rPr>
      </w:pPr>
    </w:p>
    <w:p w14:paraId="75B01815" w14:textId="1FBD043A" w:rsidR="009B716A" w:rsidRPr="00C80E1A" w:rsidRDefault="009B716A" w:rsidP="009B716A">
      <w:pPr>
        <w:pStyle w:val="Odsekzoznamu"/>
        <w:numPr>
          <w:ilvl w:val="0"/>
          <w:numId w:val="6"/>
        </w:numPr>
        <w:rPr>
          <w:iCs/>
          <w:color w:val="000000"/>
          <w:sz w:val="21"/>
          <w:szCs w:val="21"/>
        </w:rPr>
      </w:pPr>
      <w:r w:rsidRPr="00C80E1A">
        <w:rPr>
          <w:rFonts w:eastAsia="Times New Roman"/>
          <w:sz w:val="21"/>
          <w:szCs w:val="21"/>
          <w:lang w:eastAsia="en-GB"/>
        </w:rPr>
        <w:t>Proposals marked as essential require approval by more than a three-fifths majority. Accepted major proposals can only be changed by another major proposal. The statutes may be amended only on the basis of a substantive proposal for the meeting.</w:t>
      </w:r>
    </w:p>
    <w:p w14:paraId="3E47BDDA" w14:textId="77777777" w:rsidR="009B716A" w:rsidRPr="00C80E1A" w:rsidRDefault="009B716A" w:rsidP="009B716A">
      <w:pPr>
        <w:pStyle w:val="Odsekzoznamu"/>
        <w:rPr>
          <w:iCs/>
          <w:color w:val="000000"/>
          <w:sz w:val="21"/>
          <w:szCs w:val="21"/>
        </w:rPr>
      </w:pPr>
    </w:p>
    <w:p w14:paraId="7566CBC7" w14:textId="373340DA" w:rsidR="009B716A" w:rsidRPr="00C80E1A" w:rsidRDefault="009B716A" w:rsidP="009B716A">
      <w:pPr>
        <w:pStyle w:val="Odsekzoznamu"/>
        <w:numPr>
          <w:ilvl w:val="0"/>
          <w:numId w:val="6"/>
        </w:numPr>
        <w:rPr>
          <w:iCs/>
          <w:color w:val="000000"/>
          <w:sz w:val="21"/>
          <w:szCs w:val="21"/>
        </w:rPr>
      </w:pPr>
      <w:r w:rsidRPr="00C80E1A">
        <w:rPr>
          <w:rFonts w:eastAsia="Times New Roman"/>
          <w:sz w:val="21"/>
          <w:szCs w:val="21"/>
          <w:lang w:eastAsia="en-GB"/>
        </w:rPr>
        <w:t xml:space="preserve">Voting takes place if </w:t>
      </w:r>
      <w:proofErr w:type="gramStart"/>
      <w:r w:rsidRPr="00C80E1A">
        <w:rPr>
          <w:rFonts w:eastAsia="Times New Roman"/>
          <w:sz w:val="21"/>
          <w:szCs w:val="21"/>
          <w:lang w:eastAsia="en-GB"/>
        </w:rPr>
        <w:t>possible</w:t>
      </w:r>
      <w:proofErr w:type="gramEnd"/>
      <w:r w:rsidRPr="00C80E1A">
        <w:rPr>
          <w:rFonts w:eastAsia="Times New Roman"/>
          <w:sz w:val="21"/>
          <w:szCs w:val="21"/>
          <w:lang w:eastAsia="en-GB"/>
        </w:rPr>
        <w:t xml:space="preserve"> electronically, by correspondence and with an extended voting time. The National Forum and the Regional Forums shall vote by secret ballot in personal votes and in primary elections and whenever a member so requests; elected bodies shall vote by secret ballot only if the designation of names could expose members to persecution for the purpose of enforcing the party's policy, and the body shall decide on this before voting.</w:t>
      </w:r>
    </w:p>
    <w:p w14:paraId="478B2C67" w14:textId="77777777" w:rsidR="00794CCC" w:rsidRPr="00C80E1A" w:rsidRDefault="00794CCC" w:rsidP="00794CCC">
      <w:pPr>
        <w:rPr>
          <w:iCs/>
          <w:color w:val="000000"/>
          <w:sz w:val="21"/>
          <w:szCs w:val="21"/>
        </w:rPr>
      </w:pPr>
      <w:r w:rsidRPr="00C80E1A">
        <w:rPr>
          <w:iCs/>
          <w:color w:val="000000"/>
          <w:sz w:val="21"/>
          <w:szCs w:val="21"/>
        </w:rPr>
        <w:t xml:space="preserve"> </w:t>
      </w:r>
    </w:p>
    <w:p w14:paraId="30027CEE" w14:textId="7C1862D3" w:rsidR="009B716A" w:rsidRPr="00C80E1A" w:rsidRDefault="009B716A" w:rsidP="009B716A">
      <w:pPr>
        <w:pStyle w:val="Odsekzoznamu"/>
        <w:numPr>
          <w:ilvl w:val="0"/>
          <w:numId w:val="6"/>
        </w:numPr>
        <w:rPr>
          <w:iCs/>
          <w:color w:val="000000"/>
          <w:sz w:val="21"/>
          <w:szCs w:val="21"/>
        </w:rPr>
      </w:pPr>
      <w:r w:rsidRPr="00C80E1A">
        <w:rPr>
          <w:rFonts w:eastAsia="Times New Roman"/>
          <w:sz w:val="21"/>
          <w:szCs w:val="21"/>
          <w:lang w:eastAsia="en-GB"/>
        </w:rPr>
        <w:t>The term of office of all elected positions is four years.</w:t>
      </w:r>
    </w:p>
    <w:p w14:paraId="6470E39E" w14:textId="4E942DD7" w:rsidR="00794CCC" w:rsidRPr="00C80E1A" w:rsidRDefault="00794CCC" w:rsidP="00794CCC">
      <w:pPr>
        <w:rPr>
          <w:iCs/>
          <w:color w:val="000000"/>
          <w:sz w:val="21"/>
          <w:szCs w:val="21"/>
        </w:rPr>
      </w:pPr>
    </w:p>
    <w:p w14:paraId="11AE67FF" w14:textId="5EBE8F5C" w:rsidR="009B716A" w:rsidRPr="00C80E1A" w:rsidRDefault="009B716A" w:rsidP="009B716A">
      <w:pPr>
        <w:pStyle w:val="Odsekzoznamu"/>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 w:val="21"/>
          <w:szCs w:val="21"/>
          <w:lang w:eastAsia="en-GB"/>
        </w:rPr>
      </w:pPr>
      <w:r w:rsidRPr="00C80E1A">
        <w:rPr>
          <w:rFonts w:eastAsia="Times New Roman"/>
          <w:sz w:val="21"/>
          <w:szCs w:val="21"/>
          <w:lang w:eastAsia="en-GB"/>
        </w:rPr>
        <w:t>The election period begins with the end of the election session or the announcement of the election results.</w:t>
      </w:r>
    </w:p>
    <w:p w14:paraId="74E8F877" w14:textId="77777777" w:rsidR="00794CCC" w:rsidRPr="00C80E1A" w:rsidRDefault="00794CCC" w:rsidP="00794CCC">
      <w:pPr>
        <w:rPr>
          <w:iCs/>
          <w:color w:val="000000"/>
          <w:sz w:val="21"/>
          <w:szCs w:val="21"/>
        </w:rPr>
      </w:pPr>
      <w:r w:rsidRPr="00C80E1A">
        <w:rPr>
          <w:iCs/>
          <w:color w:val="000000"/>
          <w:sz w:val="21"/>
          <w:szCs w:val="21"/>
        </w:rPr>
        <w:t xml:space="preserve"> </w:t>
      </w:r>
    </w:p>
    <w:p w14:paraId="1FD66C01" w14:textId="47A7FA66" w:rsidR="009B716A" w:rsidRPr="00C80E1A" w:rsidRDefault="009B716A" w:rsidP="009B716A">
      <w:pPr>
        <w:pStyle w:val="Odsekzoznamu"/>
        <w:numPr>
          <w:ilvl w:val="0"/>
          <w:numId w:val="6"/>
        </w:numPr>
        <w:rPr>
          <w:iCs/>
          <w:color w:val="000000"/>
          <w:sz w:val="21"/>
          <w:szCs w:val="21"/>
        </w:rPr>
      </w:pPr>
      <w:r w:rsidRPr="00C80E1A">
        <w:rPr>
          <w:rFonts w:eastAsia="Times New Roman"/>
          <w:sz w:val="21"/>
          <w:szCs w:val="21"/>
          <w:lang w:eastAsia="en-GB"/>
        </w:rPr>
        <w:t>In addition, the election period of the Executive Committee and regional committees always ends no later than three months after the elections to the National Council of the Slovak Republic, but only if the party participates in these elections.</w:t>
      </w:r>
    </w:p>
    <w:p w14:paraId="5C110023" w14:textId="77777777" w:rsidR="00794CCC" w:rsidRPr="00C80E1A" w:rsidRDefault="00794CCC" w:rsidP="00794CCC">
      <w:pPr>
        <w:rPr>
          <w:iCs/>
          <w:color w:val="000000"/>
          <w:sz w:val="21"/>
          <w:szCs w:val="21"/>
        </w:rPr>
      </w:pPr>
      <w:r w:rsidRPr="00C80E1A">
        <w:rPr>
          <w:iCs/>
          <w:color w:val="000000"/>
          <w:sz w:val="21"/>
          <w:szCs w:val="21"/>
        </w:rPr>
        <w:t xml:space="preserve"> </w:t>
      </w:r>
    </w:p>
    <w:p w14:paraId="04493276" w14:textId="035F679B" w:rsidR="009B716A" w:rsidRPr="00C80E1A" w:rsidRDefault="009B716A" w:rsidP="009B716A">
      <w:pPr>
        <w:pStyle w:val="Odsekzoznamu"/>
        <w:numPr>
          <w:ilvl w:val="0"/>
          <w:numId w:val="6"/>
        </w:numPr>
        <w:rPr>
          <w:iCs/>
          <w:color w:val="000000"/>
          <w:sz w:val="21"/>
          <w:szCs w:val="21"/>
        </w:rPr>
      </w:pPr>
      <w:r w:rsidRPr="00C80E1A">
        <w:rPr>
          <w:rFonts w:eastAsia="Times New Roman"/>
          <w:sz w:val="21"/>
          <w:szCs w:val="21"/>
          <w:lang w:eastAsia="en-GB"/>
        </w:rPr>
        <w:t xml:space="preserve">Each member may hold at most one of the positions of head of </w:t>
      </w:r>
      <w:r w:rsidR="00390156">
        <w:rPr>
          <w:rFonts w:eastAsia="Times New Roman"/>
          <w:sz w:val="21"/>
          <w:szCs w:val="21"/>
          <w:lang w:eastAsia="en-GB"/>
        </w:rPr>
        <w:t xml:space="preserve">the </w:t>
      </w:r>
      <w:r w:rsidRPr="00C80E1A">
        <w:rPr>
          <w:rFonts w:eastAsia="Times New Roman"/>
          <w:sz w:val="21"/>
          <w:szCs w:val="21"/>
          <w:lang w:eastAsia="en-GB"/>
        </w:rPr>
        <w:t>section, member of the executive committee, arbitration commission, or review commission.</w:t>
      </w:r>
    </w:p>
    <w:p w14:paraId="791354EF" w14:textId="77777777" w:rsidR="00794CCC" w:rsidRPr="00C80E1A" w:rsidRDefault="00794CCC" w:rsidP="00794CCC">
      <w:pPr>
        <w:rPr>
          <w:iCs/>
          <w:color w:val="000000"/>
          <w:sz w:val="21"/>
          <w:szCs w:val="21"/>
        </w:rPr>
      </w:pPr>
      <w:r w:rsidRPr="00C80E1A">
        <w:rPr>
          <w:iCs/>
          <w:color w:val="000000"/>
          <w:sz w:val="21"/>
          <w:szCs w:val="21"/>
        </w:rPr>
        <w:t xml:space="preserve"> </w:t>
      </w:r>
    </w:p>
    <w:p w14:paraId="7850D3AE" w14:textId="38E8F93F" w:rsidR="009B716A" w:rsidRPr="00C80E1A" w:rsidRDefault="009B716A" w:rsidP="0073676D">
      <w:pPr>
        <w:pStyle w:val="Odsekzoznamu"/>
        <w:numPr>
          <w:ilvl w:val="0"/>
          <w:numId w:val="6"/>
        </w:numPr>
        <w:rPr>
          <w:iCs/>
          <w:color w:val="000000"/>
          <w:sz w:val="21"/>
          <w:szCs w:val="21"/>
        </w:rPr>
      </w:pPr>
      <w:r w:rsidRPr="00C80E1A">
        <w:rPr>
          <w:rFonts w:eastAsia="Times New Roman"/>
          <w:sz w:val="21"/>
          <w:szCs w:val="21"/>
          <w:lang w:eastAsia="en-GB"/>
        </w:rPr>
        <w:t xml:space="preserve">An individual may resign from office in a body performed </w:t>
      </w:r>
      <w:r w:rsidR="00390156">
        <w:rPr>
          <w:rFonts w:eastAsia="Times New Roman"/>
          <w:sz w:val="21"/>
          <w:szCs w:val="21"/>
          <w:lang w:eastAsia="en-GB"/>
        </w:rPr>
        <w:t>under</w:t>
      </w:r>
      <w:r w:rsidRPr="00C80E1A">
        <w:rPr>
          <w:rFonts w:eastAsia="Times New Roman"/>
          <w:sz w:val="21"/>
          <w:szCs w:val="21"/>
          <w:lang w:eastAsia="en-GB"/>
        </w:rPr>
        <w:t xml:space="preserve"> these Articles of Association by proper notification to the committee of the body, in justified cases to the superior body. He shall take note of the resignation and inform the authority entitled to elect an alternate. Similarly, an authority may recognize itself on a collective resignation. The provisions on termination of membership shall apply mutatis mutandis to the termination of office.</w:t>
      </w:r>
    </w:p>
    <w:p w14:paraId="38EA42C8" w14:textId="77777777" w:rsidR="00794CCC" w:rsidRPr="00C80E1A" w:rsidRDefault="00794CCC" w:rsidP="00794CCC">
      <w:pPr>
        <w:rPr>
          <w:iCs/>
          <w:color w:val="000000"/>
          <w:sz w:val="21"/>
          <w:szCs w:val="21"/>
        </w:rPr>
      </w:pPr>
      <w:r w:rsidRPr="00C80E1A">
        <w:rPr>
          <w:iCs/>
          <w:color w:val="000000"/>
          <w:sz w:val="21"/>
          <w:szCs w:val="21"/>
        </w:rPr>
        <w:t xml:space="preserve"> </w:t>
      </w:r>
    </w:p>
    <w:p w14:paraId="05A197FE" w14:textId="3654EF78" w:rsidR="0073676D" w:rsidRPr="00C80E1A" w:rsidRDefault="0073676D" w:rsidP="0073676D">
      <w:pPr>
        <w:pStyle w:val="Odsekzoznamu"/>
        <w:numPr>
          <w:ilvl w:val="0"/>
          <w:numId w:val="6"/>
        </w:numPr>
        <w:rPr>
          <w:iCs/>
          <w:color w:val="000000"/>
          <w:sz w:val="21"/>
          <w:szCs w:val="21"/>
        </w:rPr>
      </w:pPr>
      <w:r w:rsidRPr="00C80E1A">
        <w:rPr>
          <w:rFonts w:eastAsia="Times New Roman"/>
          <w:sz w:val="21"/>
          <w:szCs w:val="21"/>
          <w:lang w:eastAsia="en-GB"/>
        </w:rPr>
        <w:t>The representative shall perform a legal act on behalf of the represented party who has in breach of a legal obligation by inaction, or if the circumstances indicate that this will happen.</w:t>
      </w:r>
    </w:p>
    <w:p w14:paraId="72D6EC6C" w14:textId="77777777" w:rsidR="0073676D" w:rsidRPr="00C80E1A" w:rsidRDefault="0073676D" w:rsidP="0073676D">
      <w:pPr>
        <w:ind w:left="360"/>
        <w:rPr>
          <w:iCs/>
          <w:color w:val="000000"/>
          <w:sz w:val="21"/>
          <w:szCs w:val="21"/>
        </w:rPr>
      </w:pPr>
    </w:p>
    <w:p w14:paraId="42817020" w14:textId="7DD5D7D8" w:rsidR="00C80E1A" w:rsidRPr="00C80E1A" w:rsidRDefault="00C80E1A" w:rsidP="00C80E1A">
      <w:pPr>
        <w:rPr>
          <w:b/>
          <w:sz w:val="36"/>
          <w:szCs w:val="36"/>
        </w:rPr>
      </w:pPr>
      <w:bookmarkStart w:id="7" w:name="_wi7mgdtlyh2b" w:colFirst="0" w:colLast="0"/>
      <w:bookmarkStart w:id="8" w:name="_z3q0vxlp7l13" w:colFirst="0" w:colLast="0"/>
      <w:bookmarkStart w:id="9" w:name="_6zobqri61bwn" w:colFirst="0" w:colLast="0"/>
      <w:bookmarkStart w:id="10" w:name="_Hlk40344752"/>
      <w:bookmarkEnd w:id="7"/>
      <w:bookmarkEnd w:id="8"/>
      <w:bookmarkEnd w:id="9"/>
      <w:r w:rsidRPr="00C80E1A">
        <w:rPr>
          <w:b/>
          <w:sz w:val="36"/>
          <w:szCs w:val="36"/>
        </w:rPr>
        <w:t>Bodies</w:t>
      </w:r>
    </w:p>
    <w:p w14:paraId="48C6F4CE" w14:textId="1D576863" w:rsidR="00C80E1A" w:rsidRDefault="00C80E1A" w:rsidP="00C80E1A">
      <w:pPr>
        <w:rPr>
          <w:b/>
          <w:sz w:val="28"/>
          <w:szCs w:val="28"/>
        </w:rPr>
      </w:pPr>
      <w:bookmarkStart w:id="11" w:name="_Hlk40344764"/>
      <w:bookmarkEnd w:id="10"/>
      <w:r w:rsidRPr="00C80E1A">
        <w:rPr>
          <w:b/>
          <w:sz w:val="28"/>
          <w:szCs w:val="28"/>
        </w:rPr>
        <w:t>Art. 7 National Forum</w:t>
      </w:r>
    </w:p>
    <w:p w14:paraId="3D4C59FC" w14:textId="77777777" w:rsidR="00C80E1A" w:rsidRPr="00C80E1A" w:rsidRDefault="00C80E1A" w:rsidP="00C80E1A">
      <w:pPr>
        <w:rPr>
          <w:b/>
          <w:sz w:val="28"/>
          <w:szCs w:val="28"/>
        </w:rPr>
      </w:pPr>
    </w:p>
    <w:bookmarkEnd w:id="11"/>
    <w:p w14:paraId="42884E9D" w14:textId="69053DAF" w:rsidR="00C80E1A" w:rsidRDefault="00C80E1A" w:rsidP="00C80E1A">
      <w:pPr>
        <w:rPr>
          <w:sz w:val="21"/>
          <w:szCs w:val="21"/>
        </w:rPr>
      </w:pPr>
      <w:r w:rsidRPr="00C80E1A">
        <w:rPr>
          <w:sz w:val="21"/>
          <w:szCs w:val="21"/>
        </w:rPr>
        <w:t xml:space="preserve">1) </w:t>
      </w:r>
      <w:bookmarkStart w:id="12" w:name="_Hlk40344783"/>
      <w:r w:rsidRPr="00C80E1A">
        <w:rPr>
          <w:sz w:val="21"/>
          <w:szCs w:val="21"/>
        </w:rPr>
        <w:t>The National Forum is the highest authority of the party</w:t>
      </w:r>
      <w:bookmarkEnd w:id="12"/>
      <w:r w:rsidRPr="00C80E1A">
        <w:rPr>
          <w:sz w:val="21"/>
          <w:szCs w:val="21"/>
        </w:rPr>
        <w:t>.</w:t>
      </w:r>
    </w:p>
    <w:p w14:paraId="091C4A34" w14:textId="77777777" w:rsidR="00C80E1A" w:rsidRPr="00C80E1A" w:rsidRDefault="00C80E1A" w:rsidP="00C80E1A">
      <w:pPr>
        <w:rPr>
          <w:sz w:val="21"/>
          <w:szCs w:val="21"/>
        </w:rPr>
      </w:pPr>
    </w:p>
    <w:p w14:paraId="023CC33E" w14:textId="52A72B04" w:rsidR="00C80E1A" w:rsidRDefault="00C80E1A" w:rsidP="00C80E1A">
      <w:pPr>
        <w:rPr>
          <w:sz w:val="21"/>
          <w:szCs w:val="21"/>
        </w:rPr>
      </w:pPr>
      <w:r w:rsidRPr="00C80E1A">
        <w:rPr>
          <w:sz w:val="21"/>
          <w:szCs w:val="21"/>
        </w:rPr>
        <w:lastRenderedPageBreak/>
        <w:t xml:space="preserve">2) </w:t>
      </w:r>
      <w:bookmarkStart w:id="13" w:name="_Hlk40344795"/>
      <w:r w:rsidRPr="00C80E1A">
        <w:rPr>
          <w:sz w:val="21"/>
          <w:szCs w:val="21"/>
        </w:rPr>
        <w:t>E</w:t>
      </w:r>
      <w:bookmarkStart w:id="14" w:name="_Hlk40344817"/>
      <w:r w:rsidRPr="00C80E1A">
        <w:rPr>
          <w:sz w:val="21"/>
          <w:szCs w:val="21"/>
        </w:rPr>
        <w:t>very full member of a party has the right to participate and vote in the National Forum</w:t>
      </w:r>
      <w:bookmarkEnd w:id="14"/>
      <w:r w:rsidRPr="00C80E1A">
        <w:rPr>
          <w:sz w:val="21"/>
          <w:szCs w:val="21"/>
        </w:rPr>
        <w:t>.</w:t>
      </w:r>
    </w:p>
    <w:p w14:paraId="722A21F3" w14:textId="77777777" w:rsidR="00C80E1A" w:rsidRPr="00C80E1A" w:rsidRDefault="00C80E1A" w:rsidP="00C80E1A">
      <w:pPr>
        <w:rPr>
          <w:sz w:val="21"/>
          <w:szCs w:val="21"/>
        </w:rPr>
      </w:pPr>
    </w:p>
    <w:bookmarkEnd w:id="13"/>
    <w:p w14:paraId="701ACBB5" w14:textId="107FA8F1" w:rsidR="00C80E1A" w:rsidRDefault="00C80E1A" w:rsidP="00C80E1A">
      <w:pPr>
        <w:rPr>
          <w:sz w:val="21"/>
          <w:szCs w:val="21"/>
        </w:rPr>
      </w:pPr>
      <w:r w:rsidRPr="00C80E1A">
        <w:rPr>
          <w:sz w:val="21"/>
          <w:szCs w:val="21"/>
        </w:rPr>
        <w:t>3) The meeting of the national forum is convened by the chairman of the party at least once a year.</w:t>
      </w:r>
    </w:p>
    <w:p w14:paraId="0C80E817" w14:textId="77777777" w:rsidR="00C80E1A" w:rsidRPr="00C80E1A" w:rsidRDefault="00C80E1A" w:rsidP="00C80E1A">
      <w:pPr>
        <w:rPr>
          <w:sz w:val="21"/>
          <w:szCs w:val="21"/>
        </w:rPr>
      </w:pPr>
    </w:p>
    <w:p w14:paraId="4F05C2B6" w14:textId="48547938" w:rsidR="00C80E1A" w:rsidRDefault="00C80E1A" w:rsidP="00C80E1A">
      <w:pPr>
        <w:rPr>
          <w:sz w:val="21"/>
          <w:szCs w:val="21"/>
        </w:rPr>
      </w:pPr>
      <w:r w:rsidRPr="00C80E1A">
        <w:rPr>
          <w:sz w:val="21"/>
          <w:szCs w:val="21"/>
        </w:rPr>
        <w:t>4) The Chairman of a Party shall convene a meeting of the National Forum if requested by the Executive Committee.</w:t>
      </w:r>
    </w:p>
    <w:p w14:paraId="6BBB4264" w14:textId="77777777" w:rsidR="00C80E1A" w:rsidRPr="00C80E1A" w:rsidRDefault="00C80E1A" w:rsidP="00C80E1A">
      <w:pPr>
        <w:rPr>
          <w:sz w:val="21"/>
          <w:szCs w:val="21"/>
        </w:rPr>
      </w:pPr>
    </w:p>
    <w:p w14:paraId="2B0B9683" w14:textId="77777777" w:rsidR="00C80E1A" w:rsidRPr="00C80E1A" w:rsidRDefault="00C80E1A" w:rsidP="00C80E1A">
      <w:pPr>
        <w:rPr>
          <w:sz w:val="21"/>
          <w:szCs w:val="21"/>
        </w:rPr>
      </w:pPr>
      <w:r w:rsidRPr="00C80E1A">
        <w:rPr>
          <w:sz w:val="21"/>
          <w:szCs w:val="21"/>
        </w:rPr>
        <w:t>5) National forum in the exclusive competence</w:t>
      </w:r>
    </w:p>
    <w:p w14:paraId="7699E39F" w14:textId="77777777" w:rsidR="00C80E1A" w:rsidRPr="00C80E1A" w:rsidRDefault="00C80E1A" w:rsidP="00C80E1A">
      <w:pPr>
        <w:numPr>
          <w:ilvl w:val="0"/>
          <w:numId w:val="34"/>
        </w:numPr>
        <w:rPr>
          <w:sz w:val="21"/>
          <w:szCs w:val="21"/>
        </w:rPr>
      </w:pPr>
      <w:r w:rsidRPr="00C80E1A">
        <w:rPr>
          <w:sz w:val="21"/>
          <w:szCs w:val="21"/>
        </w:rPr>
        <w:t>elect and remove the members of the statutory authority and the executive committee</w:t>
      </w:r>
    </w:p>
    <w:p w14:paraId="08BE4845" w14:textId="77777777" w:rsidR="00C80E1A" w:rsidRPr="00C80E1A" w:rsidRDefault="00C80E1A" w:rsidP="00C80E1A">
      <w:pPr>
        <w:numPr>
          <w:ilvl w:val="0"/>
          <w:numId w:val="34"/>
        </w:numPr>
        <w:rPr>
          <w:sz w:val="21"/>
          <w:szCs w:val="21"/>
        </w:rPr>
      </w:pPr>
      <w:r w:rsidRPr="00C80E1A">
        <w:rPr>
          <w:sz w:val="21"/>
          <w:szCs w:val="21"/>
        </w:rPr>
        <w:t>establish and abolish councils and sections</w:t>
      </w:r>
    </w:p>
    <w:p w14:paraId="06E73C23" w14:textId="77777777" w:rsidR="00C80E1A" w:rsidRPr="00C80E1A" w:rsidRDefault="00C80E1A" w:rsidP="00C80E1A">
      <w:pPr>
        <w:numPr>
          <w:ilvl w:val="0"/>
          <w:numId w:val="34"/>
        </w:numPr>
        <w:rPr>
          <w:sz w:val="21"/>
          <w:szCs w:val="21"/>
        </w:rPr>
      </w:pPr>
      <w:r w:rsidRPr="00C80E1A">
        <w:rPr>
          <w:sz w:val="21"/>
          <w:szCs w:val="21"/>
        </w:rPr>
        <w:t>elects and removes members of commissions and heads of councils and sections</w:t>
      </w:r>
    </w:p>
    <w:p w14:paraId="6FFABF9D" w14:textId="77777777" w:rsidR="00C80E1A" w:rsidRPr="00C80E1A" w:rsidRDefault="00C80E1A" w:rsidP="00C80E1A">
      <w:pPr>
        <w:numPr>
          <w:ilvl w:val="0"/>
          <w:numId w:val="34"/>
        </w:numPr>
        <w:rPr>
          <w:sz w:val="21"/>
          <w:szCs w:val="21"/>
        </w:rPr>
      </w:pPr>
      <w:r w:rsidRPr="00C80E1A">
        <w:rPr>
          <w:sz w:val="21"/>
          <w:szCs w:val="21"/>
        </w:rPr>
        <w:t>approves the statutes and amendments to the statutes</w:t>
      </w:r>
    </w:p>
    <w:p w14:paraId="0195CD05" w14:textId="77777777" w:rsidR="00C80E1A" w:rsidRPr="00C80E1A" w:rsidRDefault="00C80E1A" w:rsidP="00C80E1A">
      <w:pPr>
        <w:numPr>
          <w:ilvl w:val="0"/>
          <w:numId w:val="34"/>
        </w:numPr>
        <w:rPr>
          <w:sz w:val="21"/>
          <w:szCs w:val="21"/>
        </w:rPr>
      </w:pPr>
      <w:r w:rsidRPr="00C80E1A">
        <w:rPr>
          <w:sz w:val="21"/>
          <w:szCs w:val="21"/>
        </w:rPr>
        <w:t>discuss and approve the annual report of the Chairman of the Party</w:t>
      </w:r>
    </w:p>
    <w:p w14:paraId="6AE6EA57" w14:textId="77777777" w:rsidR="00C80E1A" w:rsidRPr="00C80E1A" w:rsidRDefault="00C80E1A" w:rsidP="00C80E1A">
      <w:pPr>
        <w:numPr>
          <w:ilvl w:val="0"/>
          <w:numId w:val="34"/>
        </w:numPr>
        <w:rPr>
          <w:sz w:val="21"/>
          <w:szCs w:val="21"/>
        </w:rPr>
      </w:pPr>
      <w:r w:rsidRPr="00C80E1A">
        <w:rPr>
          <w:sz w:val="21"/>
          <w:szCs w:val="21"/>
        </w:rPr>
        <w:t>discusses and approves the annual report according to ZPS</w:t>
      </w:r>
    </w:p>
    <w:p w14:paraId="37B90E48" w14:textId="77777777" w:rsidR="00C80E1A" w:rsidRPr="00C80E1A" w:rsidRDefault="00C80E1A" w:rsidP="00C80E1A">
      <w:pPr>
        <w:numPr>
          <w:ilvl w:val="0"/>
          <w:numId w:val="34"/>
        </w:numPr>
        <w:rPr>
          <w:sz w:val="21"/>
          <w:szCs w:val="21"/>
        </w:rPr>
      </w:pPr>
      <w:r w:rsidRPr="00C80E1A">
        <w:rPr>
          <w:sz w:val="21"/>
          <w:szCs w:val="21"/>
        </w:rPr>
        <w:t>give special consideration to decisions of the authority of a Party if the group of members so proposes to the Chair within two weeks of the decision becoming final. From that moment on, the enforceability of the decision shall be suspended. The National Forum may revoke the decision within two weeks of the suspension. Otherwise, the decision will be enforced. For the purposes of this provision, a group shall mean at least one-fifth of all members of a Party, unless a national forum provides in its rules of procedure for less than</w:t>
      </w:r>
    </w:p>
    <w:p w14:paraId="5165BD24" w14:textId="77777777" w:rsidR="00C80E1A" w:rsidRPr="00C80E1A" w:rsidRDefault="00C80E1A" w:rsidP="00C80E1A">
      <w:pPr>
        <w:numPr>
          <w:ilvl w:val="0"/>
          <w:numId w:val="34"/>
        </w:numPr>
        <w:rPr>
          <w:sz w:val="21"/>
          <w:szCs w:val="21"/>
        </w:rPr>
      </w:pPr>
      <w:r w:rsidRPr="00C80E1A">
        <w:rPr>
          <w:sz w:val="21"/>
          <w:szCs w:val="21"/>
        </w:rPr>
        <w:t>have the right to impose a waiting period for entry into the Party if it deems it useful</w:t>
      </w:r>
    </w:p>
    <w:p w14:paraId="4715F7E0" w14:textId="09EEE97F" w:rsidR="00C80E1A" w:rsidRDefault="00C80E1A" w:rsidP="00C80E1A">
      <w:pPr>
        <w:numPr>
          <w:ilvl w:val="0"/>
          <w:numId w:val="34"/>
        </w:numPr>
        <w:rPr>
          <w:sz w:val="21"/>
          <w:szCs w:val="21"/>
        </w:rPr>
      </w:pPr>
      <w:r w:rsidRPr="00C80E1A">
        <w:rPr>
          <w:sz w:val="21"/>
          <w:szCs w:val="21"/>
        </w:rPr>
        <w:t>decides on other issues that fall within its exclusive competence under the ZPS</w:t>
      </w:r>
    </w:p>
    <w:p w14:paraId="2D8067A8" w14:textId="77777777" w:rsidR="00C80E1A" w:rsidRPr="00C80E1A" w:rsidRDefault="00C80E1A" w:rsidP="00C80E1A">
      <w:pPr>
        <w:rPr>
          <w:sz w:val="21"/>
          <w:szCs w:val="21"/>
        </w:rPr>
      </w:pPr>
    </w:p>
    <w:p w14:paraId="7AF232DD" w14:textId="76316EB5" w:rsidR="00C80E1A" w:rsidRPr="00C80E1A" w:rsidRDefault="00C80E1A" w:rsidP="00C80E1A">
      <w:pPr>
        <w:rPr>
          <w:sz w:val="21"/>
          <w:szCs w:val="21"/>
        </w:rPr>
      </w:pPr>
      <w:r w:rsidRPr="00C80E1A">
        <w:rPr>
          <w:sz w:val="21"/>
          <w:szCs w:val="21"/>
        </w:rPr>
        <w:t>6)</w:t>
      </w:r>
      <w:r>
        <w:rPr>
          <w:sz w:val="21"/>
          <w:szCs w:val="21"/>
        </w:rPr>
        <w:t xml:space="preserve"> </w:t>
      </w:r>
      <w:r w:rsidRPr="00C80E1A">
        <w:rPr>
          <w:sz w:val="21"/>
          <w:szCs w:val="21"/>
        </w:rPr>
        <w:t>National Forum also</w:t>
      </w:r>
    </w:p>
    <w:p w14:paraId="322B3E19" w14:textId="77777777" w:rsidR="00C80E1A" w:rsidRPr="00C80E1A" w:rsidRDefault="00C80E1A" w:rsidP="00C80E1A">
      <w:pPr>
        <w:numPr>
          <w:ilvl w:val="0"/>
          <w:numId w:val="40"/>
        </w:numPr>
        <w:rPr>
          <w:sz w:val="21"/>
          <w:szCs w:val="21"/>
        </w:rPr>
      </w:pPr>
      <w:r w:rsidRPr="00C80E1A">
        <w:rPr>
          <w:sz w:val="21"/>
          <w:szCs w:val="21"/>
        </w:rPr>
        <w:t>approve further regulations for the adjustment of intra-party conditions</w:t>
      </w:r>
    </w:p>
    <w:p w14:paraId="3FFA1661" w14:textId="77777777" w:rsidR="00C80E1A" w:rsidRPr="00C80E1A" w:rsidRDefault="00C80E1A" w:rsidP="00C80E1A">
      <w:pPr>
        <w:numPr>
          <w:ilvl w:val="0"/>
          <w:numId w:val="40"/>
        </w:numPr>
        <w:rPr>
          <w:sz w:val="21"/>
          <w:szCs w:val="21"/>
        </w:rPr>
      </w:pPr>
      <w:r w:rsidRPr="00C80E1A">
        <w:rPr>
          <w:sz w:val="21"/>
          <w:szCs w:val="21"/>
        </w:rPr>
        <w:t>assign tasks to the Executive Committee</w:t>
      </w:r>
    </w:p>
    <w:p w14:paraId="78396425" w14:textId="77777777" w:rsidR="00C80E1A" w:rsidRPr="00C80E1A" w:rsidRDefault="00C80E1A" w:rsidP="00C80E1A">
      <w:pPr>
        <w:numPr>
          <w:ilvl w:val="0"/>
          <w:numId w:val="40"/>
        </w:numPr>
        <w:rPr>
          <w:sz w:val="21"/>
          <w:szCs w:val="21"/>
        </w:rPr>
      </w:pPr>
      <w:r w:rsidRPr="00C80E1A">
        <w:rPr>
          <w:sz w:val="21"/>
          <w:szCs w:val="21"/>
        </w:rPr>
        <w:t>discusses and approves basic program and idea documents</w:t>
      </w:r>
    </w:p>
    <w:p w14:paraId="4CC3E8A2" w14:textId="77777777" w:rsidR="00C80E1A" w:rsidRPr="00C80E1A" w:rsidRDefault="00C80E1A" w:rsidP="00C80E1A">
      <w:pPr>
        <w:numPr>
          <w:ilvl w:val="0"/>
          <w:numId w:val="40"/>
        </w:numPr>
        <w:rPr>
          <w:sz w:val="21"/>
          <w:szCs w:val="21"/>
        </w:rPr>
      </w:pPr>
      <w:r w:rsidRPr="00C80E1A">
        <w:rPr>
          <w:sz w:val="21"/>
          <w:szCs w:val="21"/>
        </w:rPr>
        <w:t>determine the amount of membership fees and the time limits for their payment</w:t>
      </w:r>
    </w:p>
    <w:p w14:paraId="12C07F2C" w14:textId="77777777" w:rsidR="00C80E1A" w:rsidRPr="00C80E1A" w:rsidRDefault="00C80E1A" w:rsidP="00C80E1A">
      <w:pPr>
        <w:numPr>
          <w:ilvl w:val="0"/>
          <w:numId w:val="40"/>
        </w:numPr>
        <w:spacing w:after="240"/>
        <w:rPr>
          <w:sz w:val="21"/>
          <w:szCs w:val="21"/>
        </w:rPr>
      </w:pPr>
      <w:r w:rsidRPr="00C80E1A">
        <w:rPr>
          <w:sz w:val="21"/>
          <w:szCs w:val="21"/>
        </w:rPr>
        <w:t>approves the financial rules, management rules, party budget, management results</w:t>
      </w:r>
    </w:p>
    <w:p w14:paraId="7DDB792C" w14:textId="77777777" w:rsidR="00C80E1A" w:rsidRPr="00C80E1A" w:rsidRDefault="00C80E1A" w:rsidP="00C80E1A">
      <w:pPr>
        <w:spacing w:before="240" w:after="240"/>
        <w:rPr>
          <w:b/>
          <w:sz w:val="28"/>
          <w:szCs w:val="28"/>
        </w:rPr>
      </w:pPr>
      <w:r w:rsidRPr="00C80E1A">
        <w:rPr>
          <w:b/>
          <w:sz w:val="28"/>
          <w:szCs w:val="28"/>
        </w:rPr>
        <w:t>Art. 8 Executive Committee</w:t>
      </w:r>
    </w:p>
    <w:p w14:paraId="67C4840B" w14:textId="0F9BDC9A" w:rsidR="00C80E1A" w:rsidRDefault="00C80E1A" w:rsidP="00C80E1A">
      <w:pPr>
        <w:numPr>
          <w:ilvl w:val="0"/>
          <w:numId w:val="45"/>
        </w:numPr>
        <w:spacing w:before="240"/>
        <w:ind w:left="360"/>
        <w:rPr>
          <w:sz w:val="21"/>
          <w:szCs w:val="21"/>
        </w:rPr>
      </w:pPr>
      <w:r w:rsidRPr="00C80E1A">
        <w:rPr>
          <w:sz w:val="21"/>
          <w:szCs w:val="21"/>
        </w:rPr>
        <w:t>The Executive Committee shall consist of nine members, one of whom shall be the Chairman of the Party.</w:t>
      </w:r>
    </w:p>
    <w:p w14:paraId="696AC3D4" w14:textId="77777777" w:rsidR="00C80E1A" w:rsidRPr="00C80E1A" w:rsidRDefault="00C80E1A" w:rsidP="00C80E1A">
      <w:pPr>
        <w:spacing w:before="240"/>
        <w:ind w:left="360"/>
        <w:rPr>
          <w:sz w:val="21"/>
          <w:szCs w:val="21"/>
        </w:rPr>
      </w:pPr>
    </w:p>
    <w:p w14:paraId="790A8BF5" w14:textId="77777777" w:rsidR="00C80E1A" w:rsidRPr="00C80E1A" w:rsidRDefault="00C80E1A" w:rsidP="00C80E1A">
      <w:pPr>
        <w:numPr>
          <w:ilvl w:val="0"/>
          <w:numId w:val="45"/>
        </w:numPr>
        <w:ind w:left="360"/>
        <w:rPr>
          <w:sz w:val="21"/>
          <w:szCs w:val="21"/>
        </w:rPr>
      </w:pPr>
      <w:r w:rsidRPr="00C80E1A">
        <w:rPr>
          <w:sz w:val="21"/>
          <w:szCs w:val="21"/>
        </w:rPr>
        <w:t>Executive Committee</w:t>
      </w:r>
    </w:p>
    <w:p w14:paraId="24A840C6" w14:textId="77777777" w:rsidR="00C80E1A" w:rsidRPr="00C80E1A" w:rsidRDefault="00C80E1A" w:rsidP="00C80E1A">
      <w:pPr>
        <w:numPr>
          <w:ilvl w:val="1"/>
          <w:numId w:val="45"/>
        </w:numPr>
        <w:ind w:left="1080"/>
        <w:rPr>
          <w:sz w:val="21"/>
          <w:szCs w:val="21"/>
        </w:rPr>
      </w:pPr>
      <w:r w:rsidRPr="00C80E1A">
        <w:rPr>
          <w:sz w:val="21"/>
          <w:szCs w:val="21"/>
        </w:rPr>
        <w:t>is the executive authority of a Party</w:t>
      </w:r>
    </w:p>
    <w:p w14:paraId="65C9AEB0" w14:textId="77777777" w:rsidR="00C80E1A" w:rsidRPr="00C80E1A" w:rsidRDefault="00C80E1A" w:rsidP="00C80E1A">
      <w:pPr>
        <w:numPr>
          <w:ilvl w:val="1"/>
          <w:numId w:val="45"/>
        </w:numPr>
        <w:ind w:left="1080"/>
        <w:rPr>
          <w:sz w:val="21"/>
          <w:szCs w:val="21"/>
        </w:rPr>
      </w:pPr>
      <w:r w:rsidRPr="00C80E1A">
        <w:rPr>
          <w:sz w:val="21"/>
          <w:szCs w:val="21"/>
        </w:rPr>
        <w:t>The Executive Committee shall consist of the Chairman of the Party, 1. The Vice-Chairman of the Party; 2. Vice-Chairman of the Party; 3. Vice-Chairman of the Party; 4. Vice-Chairman of the Party and four members of the Committee</w:t>
      </w:r>
    </w:p>
    <w:p w14:paraId="053F9013" w14:textId="73739ED7" w:rsidR="00C80E1A" w:rsidRPr="00C80E1A" w:rsidRDefault="00C80E1A" w:rsidP="00C80E1A">
      <w:pPr>
        <w:numPr>
          <w:ilvl w:val="1"/>
          <w:numId w:val="45"/>
        </w:numPr>
        <w:ind w:left="1080"/>
        <w:rPr>
          <w:sz w:val="21"/>
          <w:szCs w:val="21"/>
        </w:rPr>
      </w:pPr>
      <w:r w:rsidRPr="00C80E1A">
        <w:rPr>
          <w:sz w:val="21"/>
          <w:szCs w:val="21"/>
        </w:rPr>
        <w:t>have overall responsibility for the Party and political affairs between meetings of the National Forum</w:t>
      </w:r>
    </w:p>
    <w:p w14:paraId="7286DF39" w14:textId="77777777" w:rsidR="00C80E1A" w:rsidRPr="00C80E1A" w:rsidRDefault="00C80E1A" w:rsidP="00C80E1A">
      <w:pPr>
        <w:numPr>
          <w:ilvl w:val="1"/>
          <w:numId w:val="45"/>
        </w:numPr>
        <w:ind w:left="1080"/>
        <w:rPr>
          <w:sz w:val="21"/>
          <w:szCs w:val="21"/>
        </w:rPr>
      </w:pPr>
      <w:r w:rsidRPr="00C80E1A">
        <w:rPr>
          <w:sz w:val="21"/>
          <w:szCs w:val="21"/>
        </w:rPr>
        <w:t>comply with the resolutions of the National Forum</w:t>
      </w:r>
    </w:p>
    <w:p w14:paraId="3B2E81FF" w14:textId="77777777" w:rsidR="00C80E1A" w:rsidRPr="00C80E1A" w:rsidRDefault="00C80E1A" w:rsidP="00C80E1A">
      <w:pPr>
        <w:numPr>
          <w:ilvl w:val="1"/>
          <w:numId w:val="45"/>
        </w:numPr>
        <w:ind w:left="1080"/>
        <w:rPr>
          <w:sz w:val="21"/>
          <w:szCs w:val="21"/>
        </w:rPr>
      </w:pPr>
      <w:r w:rsidRPr="00C80E1A">
        <w:rPr>
          <w:sz w:val="21"/>
          <w:szCs w:val="21"/>
        </w:rPr>
        <w:t>meet as required; it shall meet whenever requested to do so by any member of the Committee</w:t>
      </w:r>
    </w:p>
    <w:p w14:paraId="023DE9E2" w14:textId="77777777" w:rsidR="00C80E1A" w:rsidRPr="00C80E1A" w:rsidRDefault="00C80E1A" w:rsidP="00C80E1A">
      <w:pPr>
        <w:numPr>
          <w:ilvl w:val="1"/>
          <w:numId w:val="45"/>
        </w:numPr>
        <w:ind w:left="1080"/>
        <w:rPr>
          <w:sz w:val="21"/>
          <w:szCs w:val="21"/>
        </w:rPr>
      </w:pPr>
      <w:r w:rsidRPr="00C80E1A">
        <w:rPr>
          <w:sz w:val="21"/>
          <w:szCs w:val="21"/>
        </w:rPr>
        <w:t>may duly announce the new elections of the regional committee of the regional association</w:t>
      </w:r>
    </w:p>
    <w:p w14:paraId="1C423934" w14:textId="77777777" w:rsidR="00C80E1A" w:rsidRPr="00C80E1A" w:rsidRDefault="00C80E1A" w:rsidP="00C80E1A">
      <w:pPr>
        <w:numPr>
          <w:ilvl w:val="1"/>
          <w:numId w:val="45"/>
        </w:numPr>
        <w:ind w:left="1080"/>
        <w:rPr>
          <w:sz w:val="21"/>
          <w:szCs w:val="21"/>
        </w:rPr>
      </w:pPr>
      <w:r w:rsidRPr="00C80E1A">
        <w:rPr>
          <w:sz w:val="21"/>
          <w:szCs w:val="21"/>
        </w:rPr>
        <w:lastRenderedPageBreak/>
        <w:t>discuss and prepare the report and proposals for the national forum</w:t>
      </w:r>
    </w:p>
    <w:p w14:paraId="339938EA" w14:textId="77777777" w:rsidR="00C80E1A" w:rsidRPr="00C80E1A" w:rsidRDefault="00C80E1A" w:rsidP="00C80E1A">
      <w:pPr>
        <w:numPr>
          <w:ilvl w:val="1"/>
          <w:numId w:val="45"/>
        </w:numPr>
        <w:ind w:left="1080"/>
        <w:rPr>
          <w:sz w:val="21"/>
          <w:szCs w:val="21"/>
        </w:rPr>
      </w:pPr>
      <w:r w:rsidRPr="00C80E1A">
        <w:rPr>
          <w:sz w:val="21"/>
          <w:szCs w:val="21"/>
        </w:rPr>
        <w:t>may approve model rules of procedure and elections</w:t>
      </w:r>
    </w:p>
    <w:p w14:paraId="18293C42" w14:textId="77777777" w:rsidR="00C80E1A" w:rsidRPr="00C80E1A" w:rsidRDefault="00C80E1A" w:rsidP="00C80E1A">
      <w:pPr>
        <w:numPr>
          <w:ilvl w:val="1"/>
          <w:numId w:val="45"/>
        </w:numPr>
        <w:ind w:left="1080"/>
        <w:rPr>
          <w:sz w:val="21"/>
          <w:szCs w:val="21"/>
        </w:rPr>
      </w:pPr>
      <w:r w:rsidRPr="00C80E1A">
        <w:rPr>
          <w:sz w:val="21"/>
          <w:szCs w:val="21"/>
        </w:rPr>
        <w:t>is responsible for the lists of candidates for elections to public office, in exceptional, justified cases it may change the list of candidates</w:t>
      </w:r>
    </w:p>
    <w:p w14:paraId="00F95BE4" w14:textId="3FE78B96" w:rsidR="00C80E1A" w:rsidRDefault="00C80E1A" w:rsidP="00C80E1A">
      <w:pPr>
        <w:numPr>
          <w:ilvl w:val="1"/>
          <w:numId w:val="45"/>
        </w:numPr>
        <w:ind w:left="1080"/>
        <w:rPr>
          <w:sz w:val="21"/>
          <w:szCs w:val="21"/>
        </w:rPr>
      </w:pPr>
      <w:r w:rsidRPr="00C80E1A">
        <w:rPr>
          <w:sz w:val="21"/>
          <w:szCs w:val="21"/>
        </w:rPr>
        <w:t>decides on other national matters where the convening of a national forum would not be expedient or possible due to time constraints, except for matters that fall within the exclusive competence of the national forum under the ZPS.</w:t>
      </w:r>
    </w:p>
    <w:p w14:paraId="30E2BEBA" w14:textId="77777777" w:rsidR="00C80E1A" w:rsidRPr="00C80E1A" w:rsidRDefault="00C80E1A" w:rsidP="00C80E1A">
      <w:pPr>
        <w:ind w:left="360"/>
        <w:rPr>
          <w:sz w:val="21"/>
          <w:szCs w:val="21"/>
        </w:rPr>
      </w:pPr>
    </w:p>
    <w:p w14:paraId="7946D7DF" w14:textId="05BBB91F" w:rsidR="00C80E1A" w:rsidRDefault="00C80E1A" w:rsidP="00C80E1A">
      <w:pPr>
        <w:numPr>
          <w:ilvl w:val="0"/>
          <w:numId w:val="45"/>
        </w:numPr>
        <w:ind w:left="360"/>
        <w:rPr>
          <w:sz w:val="21"/>
          <w:szCs w:val="21"/>
        </w:rPr>
      </w:pPr>
      <w:r w:rsidRPr="00C80E1A">
        <w:rPr>
          <w:sz w:val="21"/>
          <w:szCs w:val="21"/>
        </w:rPr>
        <w:t>The members of the Executive Committee have the right to participate in the meetings of all organizational units, authorities of the Party, and other components of the Party in an advisory capacity.</w:t>
      </w:r>
    </w:p>
    <w:p w14:paraId="0DB97BAF" w14:textId="77777777" w:rsidR="00C80E1A" w:rsidRPr="00C80E1A" w:rsidRDefault="00C80E1A" w:rsidP="00C80E1A">
      <w:pPr>
        <w:ind w:left="360"/>
        <w:rPr>
          <w:sz w:val="21"/>
          <w:szCs w:val="21"/>
        </w:rPr>
      </w:pPr>
    </w:p>
    <w:p w14:paraId="2DD47FFF" w14:textId="1FCA9C80" w:rsidR="00C80E1A" w:rsidRDefault="00C80E1A" w:rsidP="00C80E1A">
      <w:pPr>
        <w:numPr>
          <w:ilvl w:val="0"/>
          <w:numId w:val="45"/>
        </w:numPr>
        <w:ind w:left="360"/>
        <w:rPr>
          <w:sz w:val="21"/>
          <w:szCs w:val="21"/>
        </w:rPr>
      </w:pPr>
      <w:r w:rsidRPr="00C80E1A">
        <w:rPr>
          <w:sz w:val="21"/>
          <w:szCs w:val="21"/>
        </w:rPr>
        <w:t>The proceedings of the Executive Committee may be declared closed.</w:t>
      </w:r>
    </w:p>
    <w:p w14:paraId="3AE2AF9F" w14:textId="77777777" w:rsidR="00C80E1A" w:rsidRPr="00C80E1A" w:rsidRDefault="00C80E1A" w:rsidP="00C80E1A">
      <w:pPr>
        <w:ind w:left="360"/>
        <w:rPr>
          <w:sz w:val="21"/>
          <w:szCs w:val="21"/>
        </w:rPr>
      </w:pPr>
    </w:p>
    <w:p w14:paraId="4C3F33ED" w14:textId="77777777" w:rsidR="00C80E1A" w:rsidRPr="00C80E1A" w:rsidRDefault="00C80E1A" w:rsidP="00C80E1A">
      <w:pPr>
        <w:numPr>
          <w:ilvl w:val="0"/>
          <w:numId w:val="45"/>
        </w:numPr>
        <w:ind w:left="360"/>
        <w:rPr>
          <w:sz w:val="21"/>
          <w:szCs w:val="21"/>
        </w:rPr>
      </w:pPr>
      <w:r w:rsidRPr="00C80E1A">
        <w:rPr>
          <w:sz w:val="21"/>
          <w:szCs w:val="21"/>
        </w:rPr>
        <w:t>Party Chairman</w:t>
      </w:r>
    </w:p>
    <w:p w14:paraId="2FB7E038" w14:textId="77777777" w:rsidR="00C80E1A" w:rsidRPr="00C80E1A" w:rsidRDefault="00C80E1A" w:rsidP="00C80E1A">
      <w:pPr>
        <w:numPr>
          <w:ilvl w:val="1"/>
          <w:numId w:val="45"/>
        </w:numPr>
        <w:ind w:left="1080"/>
        <w:rPr>
          <w:sz w:val="21"/>
          <w:szCs w:val="21"/>
        </w:rPr>
      </w:pPr>
      <w:r w:rsidRPr="00C80E1A">
        <w:rPr>
          <w:sz w:val="21"/>
          <w:szCs w:val="21"/>
        </w:rPr>
        <w:t>convene and chair a meeting of the national forum</w:t>
      </w:r>
    </w:p>
    <w:p w14:paraId="3C218502" w14:textId="77777777" w:rsidR="00C80E1A" w:rsidRPr="00C80E1A" w:rsidRDefault="00C80E1A" w:rsidP="00C80E1A">
      <w:pPr>
        <w:numPr>
          <w:ilvl w:val="1"/>
          <w:numId w:val="45"/>
        </w:numPr>
        <w:ind w:left="1080"/>
        <w:rPr>
          <w:sz w:val="21"/>
          <w:szCs w:val="21"/>
        </w:rPr>
      </w:pPr>
      <w:r w:rsidRPr="00C80E1A">
        <w:rPr>
          <w:sz w:val="21"/>
          <w:szCs w:val="21"/>
        </w:rPr>
        <w:t>convene and chair a meeting of the Executive Committee</w:t>
      </w:r>
    </w:p>
    <w:p w14:paraId="6CF86E32" w14:textId="2578276D" w:rsidR="00C80E1A" w:rsidRDefault="00C80E1A" w:rsidP="00C80E1A">
      <w:pPr>
        <w:numPr>
          <w:ilvl w:val="1"/>
          <w:numId w:val="45"/>
        </w:numPr>
        <w:ind w:left="1080"/>
        <w:rPr>
          <w:sz w:val="21"/>
          <w:szCs w:val="21"/>
        </w:rPr>
      </w:pPr>
      <w:r w:rsidRPr="00C80E1A">
        <w:rPr>
          <w:sz w:val="21"/>
          <w:szCs w:val="21"/>
        </w:rPr>
        <w:t>act externally on behalf of the Executive Committee</w:t>
      </w:r>
    </w:p>
    <w:p w14:paraId="0D8D5113" w14:textId="77777777" w:rsidR="00C80E1A" w:rsidRPr="00C80E1A" w:rsidRDefault="00C80E1A" w:rsidP="00C80E1A">
      <w:pPr>
        <w:ind w:left="1080"/>
        <w:rPr>
          <w:sz w:val="21"/>
          <w:szCs w:val="21"/>
        </w:rPr>
      </w:pPr>
    </w:p>
    <w:p w14:paraId="11A87784" w14:textId="77777777" w:rsidR="00C80E1A" w:rsidRPr="00C80E1A" w:rsidRDefault="00C80E1A" w:rsidP="00C80E1A">
      <w:pPr>
        <w:numPr>
          <w:ilvl w:val="0"/>
          <w:numId w:val="45"/>
        </w:numPr>
        <w:spacing w:after="240"/>
        <w:ind w:left="360"/>
        <w:rPr>
          <w:sz w:val="21"/>
          <w:szCs w:val="21"/>
        </w:rPr>
      </w:pPr>
      <w:r w:rsidRPr="00C80E1A">
        <w:rPr>
          <w:sz w:val="21"/>
          <w:szCs w:val="21"/>
        </w:rPr>
        <w:t>The Vice-Chairmen of the Party shall represent the Chairman of the Party in the order specified. They perform functions on the basis of a mandate from the party chairman or the executive committee.</w:t>
      </w:r>
    </w:p>
    <w:p w14:paraId="06FDC678" w14:textId="77777777" w:rsidR="00C80E1A" w:rsidRPr="00C80E1A" w:rsidRDefault="00C80E1A" w:rsidP="00C80E1A">
      <w:pPr>
        <w:spacing w:before="240" w:after="240"/>
        <w:rPr>
          <w:sz w:val="24"/>
          <w:szCs w:val="24"/>
        </w:rPr>
      </w:pPr>
    </w:p>
    <w:p w14:paraId="50B38FF5" w14:textId="77777777" w:rsidR="00C80E1A" w:rsidRPr="00C80E1A" w:rsidRDefault="00C80E1A" w:rsidP="00C80E1A">
      <w:pPr>
        <w:spacing w:before="240" w:after="240"/>
        <w:rPr>
          <w:b/>
          <w:sz w:val="28"/>
          <w:szCs w:val="28"/>
        </w:rPr>
      </w:pPr>
      <w:r w:rsidRPr="00C80E1A">
        <w:rPr>
          <w:b/>
          <w:sz w:val="28"/>
          <w:szCs w:val="28"/>
        </w:rPr>
        <w:t>Art. 9 Statutory body</w:t>
      </w:r>
    </w:p>
    <w:p w14:paraId="13A683D9" w14:textId="77777777" w:rsidR="00C80E1A" w:rsidRPr="00C80E1A" w:rsidRDefault="00C80E1A" w:rsidP="00C80E1A">
      <w:pPr>
        <w:numPr>
          <w:ilvl w:val="0"/>
          <w:numId w:val="46"/>
        </w:numPr>
        <w:spacing w:before="240"/>
        <w:rPr>
          <w:sz w:val="21"/>
          <w:szCs w:val="21"/>
        </w:rPr>
      </w:pPr>
      <w:r w:rsidRPr="00C80E1A">
        <w:rPr>
          <w:sz w:val="21"/>
          <w:szCs w:val="21"/>
        </w:rPr>
        <w:t>The statutory authority represents the party internally and externally.</w:t>
      </w:r>
    </w:p>
    <w:p w14:paraId="761CC723" w14:textId="77777777" w:rsidR="00C80E1A" w:rsidRPr="00C80E1A" w:rsidRDefault="00C80E1A" w:rsidP="00C80E1A">
      <w:pPr>
        <w:numPr>
          <w:ilvl w:val="0"/>
          <w:numId w:val="46"/>
        </w:numPr>
        <w:rPr>
          <w:sz w:val="21"/>
          <w:szCs w:val="21"/>
        </w:rPr>
      </w:pPr>
      <w:r w:rsidRPr="00C80E1A">
        <w:rPr>
          <w:sz w:val="21"/>
          <w:szCs w:val="21"/>
        </w:rPr>
        <w:t>The statutory authority consists of the Chairman of the Party, 1. Vice-Chairman of the Party and 2. Vice-Chairman of the Party</w:t>
      </w:r>
    </w:p>
    <w:p w14:paraId="49108978" w14:textId="77777777" w:rsidR="00C80E1A" w:rsidRPr="00C80E1A" w:rsidRDefault="00C80E1A" w:rsidP="00C80E1A">
      <w:pPr>
        <w:numPr>
          <w:ilvl w:val="0"/>
          <w:numId w:val="46"/>
        </w:numPr>
        <w:spacing w:after="240"/>
        <w:rPr>
          <w:sz w:val="21"/>
          <w:szCs w:val="21"/>
        </w:rPr>
      </w:pPr>
      <w:r w:rsidRPr="00C80E1A">
        <w:rPr>
          <w:sz w:val="21"/>
          <w:szCs w:val="21"/>
        </w:rPr>
        <w:t>Legal acts on behalf of the party and written acts on behalf of the party are performed by the chairman of the party or another member of the statutory authority.</w:t>
      </w:r>
    </w:p>
    <w:p w14:paraId="1A768EE5" w14:textId="77777777" w:rsidR="00C80E1A" w:rsidRPr="00C80E1A" w:rsidRDefault="00C80E1A" w:rsidP="00C80E1A">
      <w:pPr>
        <w:spacing w:before="240" w:after="240"/>
        <w:rPr>
          <w:b/>
          <w:sz w:val="28"/>
          <w:szCs w:val="28"/>
        </w:rPr>
      </w:pPr>
      <w:r w:rsidRPr="00C80E1A">
        <w:rPr>
          <w:b/>
          <w:sz w:val="28"/>
          <w:szCs w:val="28"/>
        </w:rPr>
        <w:t>Acting on behalf of the party</w:t>
      </w:r>
    </w:p>
    <w:p w14:paraId="5154B9E9" w14:textId="77777777" w:rsidR="00C80E1A" w:rsidRPr="00C80E1A" w:rsidRDefault="00C80E1A" w:rsidP="00C80E1A">
      <w:pPr>
        <w:numPr>
          <w:ilvl w:val="0"/>
          <w:numId w:val="39"/>
        </w:numPr>
        <w:spacing w:before="240"/>
        <w:ind w:left="1440"/>
        <w:rPr>
          <w:sz w:val="21"/>
          <w:szCs w:val="21"/>
        </w:rPr>
      </w:pPr>
      <w:r w:rsidRPr="00C80E1A">
        <w:rPr>
          <w:sz w:val="21"/>
          <w:szCs w:val="21"/>
        </w:rPr>
        <w:t>Each member of the statutory authority acts and signs independently on behalf of the party.</w:t>
      </w:r>
    </w:p>
    <w:p w14:paraId="3A6D0DDD" w14:textId="77777777" w:rsidR="00C80E1A" w:rsidRPr="00C80E1A" w:rsidRDefault="00C80E1A" w:rsidP="00C80E1A">
      <w:pPr>
        <w:numPr>
          <w:ilvl w:val="0"/>
          <w:numId w:val="39"/>
        </w:numPr>
        <w:ind w:left="1440"/>
        <w:rPr>
          <w:sz w:val="21"/>
          <w:szCs w:val="21"/>
        </w:rPr>
      </w:pPr>
      <w:r w:rsidRPr="00C80E1A">
        <w:rPr>
          <w:sz w:val="21"/>
          <w:szCs w:val="21"/>
        </w:rPr>
        <w:t>When signing on behalf of a party to the printed or prescribed name of the party and the name of the actor, the acting person shall attach a handwritten signature stating his / her function in the party.</w:t>
      </w:r>
    </w:p>
    <w:p w14:paraId="04B9B88C" w14:textId="2AAC6F29" w:rsidR="00C80E1A" w:rsidRDefault="00C80E1A" w:rsidP="00C80E1A">
      <w:pPr>
        <w:numPr>
          <w:ilvl w:val="0"/>
          <w:numId w:val="39"/>
        </w:numPr>
        <w:spacing w:after="240"/>
        <w:ind w:left="1440"/>
        <w:rPr>
          <w:sz w:val="21"/>
          <w:szCs w:val="21"/>
        </w:rPr>
      </w:pPr>
      <w:r w:rsidRPr="00C80E1A">
        <w:rPr>
          <w:sz w:val="21"/>
          <w:szCs w:val="21"/>
        </w:rPr>
        <w:t>Other members of the party or its employees may act on behalf of the party only on the basis of written authorization of a member of the statutory authority of the party.</w:t>
      </w:r>
    </w:p>
    <w:p w14:paraId="34314658" w14:textId="61647EA0" w:rsidR="00C80E1A" w:rsidRDefault="00C80E1A" w:rsidP="00C80E1A">
      <w:pPr>
        <w:spacing w:after="240"/>
        <w:rPr>
          <w:sz w:val="21"/>
          <w:szCs w:val="21"/>
        </w:rPr>
      </w:pPr>
    </w:p>
    <w:p w14:paraId="675AA61A" w14:textId="1BA31574" w:rsidR="00C80E1A" w:rsidRDefault="00C80E1A" w:rsidP="00C80E1A">
      <w:pPr>
        <w:spacing w:after="240"/>
        <w:rPr>
          <w:sz w:val="21"/>
          <w:szCs w:val="21"/>
        </w:rPr>
      </w:pPr>
    </w:p>
    <w:p w14:paraId="5A7ACD18" w14:textId="77777777" w:rsidR="00C80E1A" w:rsidRPr="00C80E1A" w:rsidRDefault="00C80E1A" w:rsidP="00C80E1A">
      <w:pPr>
        <w:spacing w:after="240"/>
        <w:rPr>
          <w:sz w:val="21"/>
          <w:szCs w:val="21"/>
        </w:rPr>
      </w:pPr>
    </w:p>
    <w:p w14:paraId="63E97D7E" w14:textId="77777777" w:rsidR="00C80E1A" w:rsidRPr="00C80E1A" w:rsidRDefault="00C80E1A" w:rsidP="00C80E1A">
      <w:pPr>
        <w:spacing w:before="240" w:after="240"/>
        <w:rPr>
          <w:sz w:val="28"/>
          <w:szCs w:val="28"/>
        </w:rPr>
      </w:pPr>
      <w:r w:rsidRPr="00C80E1A">
        <w:rPr>
          <w:b/>
          <w:sz w:val="28"/>
          <w:szCs w:val="28"/>
        </w:rPr>
        <w:lastRenderedPageBreak/>
        <w:t>Art. 10 Examining Authorities - Arbitration and Revision Commission</w:t>
      </w:r>
    </w:p>
    <w:p w14:paraId="0F80322E" w14:textId="77777777" w:rsidR="00C80E1A" w:rsidRPr="00C80E1A" w:rsidRDefault="00C80E1A" w:rsidP="00C80E1A">
      <w:pPr>
        <w:spacing w:before="240" w:after="240"/>
        <w:rPr>
          <w:b/>
          <w:sz w:val="24"/>
          <w:szCs w:val="24"/>
        </w:rPr>
      </w:pPr>
      <w:r w:rsidRPr="00C80E1A">
        <w:rPr>
          <w:b/>
          <w:sz w:val="24"/>
          <w:szCs w:val="24"/>
        </w:rPr>
        <w:t>Generally:</w:t>
      </w:r>
    </w:p>
    <w:p w14:paraId="4411B54D" w14:textId="77777777" w:rsidR="00C80E1A" w:rsidRPr="00C80E1A" w:rsidRDefault="00C80E1A" w:rsidP="00C80E1A">
      <w:pPr>
        <w:spacing w:before="240" w:after="240"/>
        <w:rPr>
          <w:sz w:val="21"/>
          <w:szCs w:val="21"/>
        </w:rPr>
      </w:pPr>
      <w:r w:rsidRPr="00C80E1A">
        <w:rPr>
          <w:sz w:val="21"/>
          <w:szCs w:val="21"/>
        </w:rPr>
        <w:t>The review authorities shall act in accordance with the legal principles common to democratic justice, in particular, to ensure that they are impartial. Other authorities, organizational units, and other components of the party are obliged to cooperate in the review.</w:t>
      </w:r>
    </w:p>
    <w:p w14:paraId="7665135A" w14:textId="77777777" w:rsidR="00C80E1A" w:rsidRPr="00C80E1A" w:rsidRDefault="00C80E1A" w:rsidP="00C80E1A">
      <w:pPr>
        <w:numPr>
          <w:ilvl w:val="0"/>
          <w:numId w:val="43"/>
        </w:numPr>
        <w:spacing w:before="240"/>
        <w:ind w:left="1440"/>
        <w:rPr>
          <w:sz w:val="21"/>
          <w:szCs w:val="21"/>
        </w:rPr>
      </w:pPr>
      <w:r w:rsidRPr="00C80E1A">
        <w:rPr>
          <w:sz w:val="21"/>
          <w:szCs w:val="21"/>
        </w:rPr>
        <w:t>Commissions are collegial authorities of a party composed of at least three members of the party. The maximum possible number of members of the commission is seven.</w:t>
      </w:r>
    </w:p>
    <w:p w14:paraId="1EA44F5F" w14:textId="77777777" w:rsidR="00C80E1A" w:rsidRPr="00C80E1A" w:rsidRDefault="00C80E1A" w:rsidP="00C80E1A">
      <w:pPr>
        <w:numPr>
          <w:ilvl w:val="0"/>
          <w:numId w:val="43"/>
        </w:numPr>
        <w:ind w:left="1440"/>
        <w:rPr>
          <w:sz w:val="21"/>
          <w:szCs w:val="21"/>
        </w:rPr>
      </w:pPr>
      <w:r w:rsidRPr="00C80E1A">
        <w:rPr>
          <w:sz w:val="21"/>
          <w:szCs w:val="21"/>
        </w:rPr>
        <w:t>The role of the commissions is to perform the specific tasks arising from these statutes.</w:t>
      </w:r>
    </w:p>
    <w:p w14:paraId="2085A3BD" w14:textId="77777777" w:rsidR="00C80E1A" w:rsidRPr="00C80E1A" w:rsidRDefault="00C80E1A" w:rsidP="00C80E1A">
      <w:pPr>
        <w:numPr>
          <w:ilvl w:val="0"/>
          <w:numId w:val="43"/>
        </w:numPr>
        <w:ind w:left="1440"/>
        <w:rPr>
          <w:sz w:val="21"/>
          <w:szCs w:val="21"/>
        </w:rPr>
      </w:pPr>
      <w:r w:rsidRPr="00C80E1A">
        <w:rPr>
          <w:sz w:val="21"/>
          <w:szCs w:val="21"/>
        </w:rPr>
        <w:t>The members of each commission elect a chairman and vice-chairman of the commission from among themselves.</w:t>
      </w:r>
    </w:p>
    <w:p w14:paraId="41E7544A" w14:textId="77777777" w:rsidR="00C80E1A" w:rsidRPr="00C80E1A" w:rsidRDefault="00C80E1A" w:rsidP="00C80E1A">
      <w:pPr>
        <w:numPr>
          <w:ilvl w:val="0"/>
          <w:numId w:val="43"/>
        </w:numPr>
        <w:ind w:left="1440"/>
        <w:rPr>
          <w:sz w:val="21"/>
          <w:szCs w:val="21"/>
        </w:rPr>
      </w:pPr>
      <w:r w:rsidRPr="00C80E1A">
        <w:rPr>
          <w:sz w:val="21"/>
          <w:szCs w:val="21"/>
        </w:rPr>
        <w:t>Each commission approves its rules of procedure.</w:t>
      </w:r>
    </w:p>
    <w:p w14:paraId="6299716C" w14:textId="77777777" w:rsidR="00C80E1A" w:rsidRPr="00C80E1A" w:rsidRDefault="00C80E1A" w:rsidP="00C80E1A">
      <w:pPr>
        <w:numPr>
          <w:ilvl w:val="0"/>
          <w:numId w:val="43"/>
        </w:numPr>
        <w:ind w:left="1440"/>
        <w:rPr>
          <w:sz w:val="21"/>
          <w:szCs w:val="21"/>
        </w:rPr>
      </w:pPr>
      <w:r w:rsidRPr="00C80E1A">
        <w:rPr>
          <w:sz w:val="21"/>
          <w:szCs w:val="21"/>
        </w:rPr>
        <w:t>The Commission is governed by a statute approved by the National Forum.</w:t>
      </w:r>
    </w:p>
    <w:p w14:paraId="33A13492" w14:textId="37BA8F4C" w:rsidR="00C80E1A" w:rsidRDefault="00C80E1A" w:rsidP="00C80E1A">
      <w:pPr>
        <w:numPr>
          <w:ilvl w:val="0"/>
          <w:numId w:val="43"/>
        </w:numPr>
        <w:ind w:left="1440"/>
        <w:rPr>
          <w:sz w:val="21"/>
          <w:szCs w:val="21"/>
        </w:rPr>
      </w:pPr>
      <w:r w:rsidRPr="00C80E1A">
        <w:rPr>
          <w:sz w:val="21"/>
          <w:szCs w:val="21"/>
        </w:rPr>
        <w:t>Two commissions are established by law, namely the Arbitration Commission and the Revision Commission.</w:t>
      </w:r>
    </w:p>
    <w:p w14:paraId="0B183925" w14:textId="77777777" w:rsidR="00C80E1A" w:rsidRPr="00C80E1A" w:rsidRDefault="00C80E1A" w:rsidP="00C80E1A">
      <w:pPr>
        <w:rPr>
          <w:sz w:val="21"/>
          <w:szCs w:val="21"/>
        </w:rPr>
      </w:pPr>
    </w:p>
    <w:p w14:paraId="4A6A93F0" w14:textId="77777777" w:rsidR="00C80E1A" w:rsidRPr="00C80E1A" w:rsidRDefault="00C80E1A" w:rsidP="00C80E1A">
      <w:pPr>
        <w:numPr>
          <w:ilvl w:val="0"/>
          <w:numId w:val="36"/>
        </w:numPr>
        <w:spacing w:after="240"/>
        <w:rPr>
          <w:sz w:val="28"/>
          <w:szCs w:val="28"/>
        </w:rPr>
      </w:pPr>
      <w:r w:rsidRPr="00C80E1A">
        <w:rPr>
          <w:sz w:val="28"/>
          <w:szCs w:val="28"/>
        </w:rPr>
        <w:t>Arbitration Commission</w:t>
      </w:r>
    </w:p>
    <w:p w14:paraId="75BA424A" w14:textId="77777777" w:rsidR="00C80E1A" w:rsidRPr="00C80E1A" w:rsidRDefault="00C80E1A" w:rsidP="00C80E1A">
      <w:pPr>
        <w:spacing w:before="240" w:after="240"/>
        <w:ind w:left="360"/>
        <w:rPr>
          <w:sz w:val="21"/>
          <w:szCs w:val="21"/>
        </w:rPr>
      </w:pPr>
      <w:r w:rsidRPr="00C80E1A">
        <w:rPr>
          <w:sz w:val="21"/>
          <w:szCs w:val="21"/>
        </w:rPr>
        <w:t xml:space="preserve">is the control authority of the party, supervises the management and compliance with generally binding legal regulations and regulations of the </w:t>
      </w:r>
      <w:proofErr w:type="gramStart"/>
      <w:r w:rsidRPr="00C80E1A">
        <w:rPr>
          <w:sz w:val="21"/>
          <w:szCs w:val="21"/>
        </w:rPr>
        <w:t>party.</w:t>
      </w:r>
      <w:proofErr w:type="gramEnd"/>
      <w:r w:rsidRPr="00C80E1A">
        <w:rPr>
          <w:sz w:val="21"/>
          <w:szCs w:val="21"/>
        </w:rPr>
        <w:t xml:space="preserve"> It decides in party disputes between natural persons, resp. between natural persons and organizational units of the Party, authorities, or other components of the Party.</w:t>
      </w:r>
    </w:p>
    <w:p w14:paraId="058E0480" w14:textId="77777777" w:rsidR="00C80E1A" w:rsidRPr="00C80E1A" w:rsidRDefault="00C80E1A" w:rsidP="00C80E1A">
      <w:pPr>
        <w:spacing w:before="240" w:after="240"/>
        <w:rPr>
          <w:sz w:val="24"/>
          <w:szCs w:val="24"/>
        </w:rPr>
      </w:pPr>
      <w:r w:rsidRPr="00C80E1A">
        <w:rPr>
          <w:sz w:val="24"/>
          <w:szCs w:val="24"/>
        </w:rPr>
        <w:t>Arbitration Commission</w:t>
      </w:r>
    </w:p>
    <w:p w14:paraId="344F6077" w14:textId="77777777" w:rsidR="00C80E1A" w:rsidRPr="00C80E1A" w:rsidRDefault="00C80E1A" w:rsidP="00C80E1A">
      <w:pPr>
        <w:numPr>
          <w:ilvl w:val="0"/>
          <w:numId w:val="38"/>
        </w:numPr>
        <w:spacing w:before="240"/>
        <w:ind w:left="1530"/>
        <w:rPr>
          <w:sz w:val="21"/>
          <w:szCs w:val="21"/>
        </w:rPr>
      </w:pPr>
      <w:r w:rsidRPr="00C80E1A">
        <w:rPr>
          <w:sz w:val="21"/>
          <w:szCs w:val="21"/>
        </w:rPr>
        <w:t>investigates complaints of violations of the regulations relating to the activities of a Party</w:t>
      </w:r>
    </w:p>
    <w:p w14:paraId="64349762" w14:textId="77777777" w:rsidR="00C80E1A" w:rsidRPr="00C80E1A" w:rsidRDefault="00C80E1A" w:rsidP="00C80E1A">
      <w:pPr>
        <w:numPr>
          <w:ilvl w:val="0"/>
          <w:numId w:val="38"/>
        </w:numPr>
        <w:ind w:left="1530"/>
        <w:rPr>
          <w:sz w:val="21"/>
          <w:szCs w:val="21"/>
        </w:rPr>
      </w:pPr>
      <w:r w:rsidRPr="00C80E1A">
        <w:rPr>
          <w:sz w:val="21"/>
          <w:szCs w:val="21"/>
        </w:rPr>
        <w:t>investigates and resolves competence disputes in a party which by law do not belong to another authority</w:t>
      </w:r>
    </w:p>
    <w:p w14:paraId="50A088DB" w14:textId="77777777" w:rsidR="00C80E1A" w:rsidRPr="00C80E1A" w:rsidRDefault="00C80E1A" w:rsidP="00C80E1A">
      <w:pPr>
        <w:numPr>
          <w:ilvl w:val="0"/>
          <w:numId w:val="38"/>
        </w:numPr>
        <w:ind w:left="1530"/>
        <w:rPr>
          <w:sz w:val="21"/>
          <w:szCs w:val="21"/>
        </w:rPr>
      </w:pPr>
      <w:r w:rsidRPr="00C80E1A">
        <w:rPr>
          <w:sz w:val="21"/>
          <w:szCs w:val="21"/>
        </w:rPr>
        <w:t>when hearing investigated complaints, always hear the parties to the proceedings</w:t>
      </w:r>
    </w:p>
    <w:p w14:paraId="39AF15DF" w14:textId="77777777" w:rsidR="00C80E1A" w:rsidRPr="00C80E1A" w:rsidRDefault="00C80E1A" w:rsidP="00C80E1A">
      <w:pPr>
        <w:numPr>
          <w:ilvl w:val="0"/>
          <w:numId w:val="38"/>
        </w:numPr>
        <w:ind w:left="1530"/>
        <w:rPr>
          <w:sz w:val="21"/>
          <w:szCs w:val="21"/>
        </w:rPr>
      </w:pPr>
      <w:r w:rsidRPr="00C80E1A">
        <w:rPr>
          <w:sz w:val="21"/>
          <w:szCs w:val="21"/>
        </w:rPr>
        <w:t>issue interim measures in matters which cannot be postponed and decide on the limitation of the rights of a member for a breach of the law and on its exclusion</w:t>
      </w:r>
    </w:p>
    <w:p w14:paraId="0CE6DD76" w14:textId="77777777" w:rsidR="00C80E1A" w:rsidRPr="00C80E1A" w:rsidRDefault="00C80E1A" w:rsidP="00C80E1A">
      <w:pPr>
        <w:numPr>
          <w:ilvl w:val="0"/>
          <w:numId w:val="38"/>
        </w:numPr>
        <w:ind w:left="1530"/>
        <w:rPr>
          <w:sz w:val="21"/>
          <w:szCs w:val="21"/>
        </w:rPr>
      </w:pPr>
      <w:r w:rsidRPr="00C80E1A">
        <w:rPr>
          <w:sz w:val="21"/>
          <w:szCs w:val="21"/>
        </w:rPr>
        <w:t xml:space="preserve">decides on the validity of a legal act of an organizational unit or authority of a party, o. </w:t>
      </w:r>
      <w:proofErr w:type="spellStart"/>
      <w:r w:rsidRPr="00C80E1A">
        <w:rPr>
          <w:sz w:val="21"/>
          <w:szCs w:val="21"/>
        </w:rPr>
        <w:t>i</w:t>
      </w:r>
      <w:proofErr w:type="spellEnd"/>
      <w:r w:rsidRPr="00C80E1A">
        <w:rPr>
          <w:sz w:val="21"/>
          <w:szCs w:val="21"/>
        </w:rPr>
        <w:t>. rejection of the application or transfer request</w:t>
      </w:r>
    </w:p>
    <w:p w14:paraId="0FCABC5B" w14:textId="77777777" w:rsidR="00C80E1A" w:rsidRPr="00C80E1A" w:rsidRDefault="00C80E1A" w:rsidP="00C80E1A">
      <w:pPr>
        <w:numPr>
          <w:ilvl w:val="0"/>
          <w:numId w:val="38"/>
        </w:numPr>
        <w:spacing w:after="240"/>
        <w:ind w:left="1530"/>
        <w:rPr>
          <w:sz w:val="21"/>
          <w:szCs w:val="21"/>
        </w:rPr>
      </w:pPr>
      <w:r w:rsidRPr="00C80E1A">
        <w:rPr>
          <w:sz w:val="21"/>
          <w:szCs w:val="21"/>
        </w:rPr>
        <w:t>answer preliminary questions from the authorities of the Party and individuals if the interpretation of the statutes or regulations is not clear; such a response exerts a force of persuasiveness when applied</w:t>
      </w:r>
    </w:p>
    <w:p w14:paraId="6FA8A348" w14:textId="77777777" w:rsidR="00C80E1A" w:rsidRPr="00C80E1A" w:rsidRDefault="00C80E1A" w:rsidP="00C80E1A">
      <w:pPr>
        <w:spacing w:before="240" w:after="240"/>
        <w:ind w:left="1440"/>
        <w:rPr>
          <w:sz w:val="28"/>
          <w:szCs w:val="28"/>
        </w:rPr>
      </w:pPr>
    </w:p>
    <w:p w14:paraId="338CF226" w14:textId="77777777" w:rsidR="00C80E1A" w:rsidRPr="00C80E1A" w:rsidRDefault="00C80E1A" w:rsidP="00C80E1A">
      <w:pPr>
        <w:numPr>
          <w:ilvl w:val="0"/>
          <w:numId w:val="50"/>
        </w:numPr>
        <w:spacing w:before="240" w:after="240"/>
        <w:rPr>
          <w:sz w:val="28"/>
          <w:szCs w:val="28"/>
        </w:rPr>
      </w:pPr>
      <w:r w:rsidRPr="00C80E1A">
        <w:rPr>
          <w:sz w:val="28"/>
          <w:szCs w:val="28"/>
        </w:rPr>
        <w:t>Audit Committee</w:t>
      </w:r>
    </w:p>
    <w:p w14:paraId="41327259" w14:textId="77777777" w:rsidR="00C80E1A" w:rsidRPr="00C80E1A" w:rsidRDefault="00C80E1A" w:rsidP="00C80E1A">
      <w:pPr>
        <w:spacing w:before="240" w:after="240"/>
        <w:rPr>
          <w:sz w:val="21"/>
          <w:szCs w:val="21"/>
        </w:rPr>
      </w:pPr>
      <w:r w:rsidRPr="00C80E1A">
        <w:rPr>
          <w:sz w:val="21"/>
          <w:szCs w:val="21"/>
        </w:rPr>
        <w:t>is the party's review authority.</w:t>
      </w:r>
    </w:p>
    <w:p w14:paraId="4759924E" w14:textId="77777777" w:rsidR="00C80E1A" w:rsidRPr="00C80E1A" w:rsidRDefault="00C80E1A" w:rsidP="00C80E1A">
      <w:pPr>
        <w:spacing w:before="240" w:after="240"/>
        <w:rPr>
          <w:sz w:val="21"/>
          <w:szCs w:val="21"/>
        </w:rPr>
      </w:pPr>
      <w:r w:rsidRPr="00C80E1A">
        <w:rPr>
          <w:sz w:val="21"/>
          <w:szCs w:val="21"/>
        </w:rPr>
        <w:lastRenderedPageBreak/>
        <w:t>Audit Committee</w:t>
      </w:r>
    </w:p>
    <w:p w14:paraId="524E893C" w14:textId="1199CD2D" w:rsidR="00C80E1A" w:rsidRPr="00C80E1A" w:rsidRDefault="00C80E1A" w:rsidP="00C80E1A">
      <w:pPr>
        <w:numPr>
          <w:ilvl w:val="0"/>
          <w:numId w:val="37"/>
        </w:numPr>
        <w:spacing w:before="240"/>
        <w:rPr>
          <w:sz w:val="21"/>
          <w:szCs w:val="21"/>
        </w:rPr>
      </w:pPr>
      <w:r w:rsidRPr="00C80E1A">
        <w:rPr>
          <w:sz w:val="21"/>
          <w:szCs w:val="21"/>
        </w:rPr>
        <w:t xml:space="preserve">keep under review the regulations of a Party and verify that they </w:t>
      </w:r>
      <w:r w:rsidR="00390156">
        <w:rPr>
          <w:sz w:val="21"/>
          <w:szCs w:val="21"/>
        </w:rPr>
        <w:t>conform</w:t>
      </w:r>
      <w:r w:rsidRPr="00C80E1A">
        <w:rPr>
          <w:sz w:val="21"/>
          <w:szCs w:val="21"/>
        </w:rPr>
        <w:t xml:space="preserve"> with the generally binding laws and regulations of the Party;</w:t>
      </w:r>
    </w:p>
    <w:p w14:paraId="29F3A6E7" w14:textId="24069EDF" w:rsidR="00C80E1A" w:rsidRPr="00C80E1A" w:rsidRDefault="00C80E1A" w:rsidP="00C80E1A">
      <w:pPr>
        <w:numPr>
          <w:ilvl w:val="0"/>
          <w:numId w:val="37"/>
        </w:numPr>
        <w:rPr>
          <w:sz w:val="21"/>
          <w:szCs w:val="21"/>
        </w:rPr>
      </w:pPr>
      <w:r w:rsidRPr="00C80E1A">
        <w:rPr>
          <w:sz w:val="21"/>
          <w:szCs w:val="21"/>
        </w:rPr>
        <w:t xml:space="preserve">continuously check that the activities of the Party are carried out </w:t>
      </w:r>
      <w:r w:rsidR="00390156">
        <w:rPr>
          <w:sz w:val="21"/>
          <w:szCs w:val="21"/>
        </w:rPr>
        <w:t>under</w:t>
      </w:r>
      <w:r w:rsidRPr="00C80E1A">
        <w:rPr>
          <w:sz w:val="21"/>
          <w:szCs w:val="21"/>
        </w:rPr>
        <w:t xml:space="preserve"> the generally binding legal regulations, statutes and internal regulations of the Party</w:t>
      </w:r>
    </w:p>
    <w:p w14:paraId="0356B92C" w14:textId="77777777" w:rsidR="00C80E1A" w:rsidRPr="00C80E1A" w:rsidRDefault="00C80E1A" w:rsidP="00C80E1A">
      <w:pPr>
        <w:numPr>
          <w:ilvl w:val="0"/>
          <w:numId w:val="37"/>
        </w:numPr>
        <w:rPr>
          <w:sz w:val="21"/>
          <w:szCs w:val="21"/>
        </w:rPr>
      </w:pPr>
      <w:r w:rsidRPr="00C80E1A">
        <w:rPr>
          <w:sz w:val="21"/>
          <w:szCs w:val="21"/>
        </w:rPr>
        <w:t>continuously collects proposals for amendments to the Articles of Association</w:t>
      </w:r>
    </w:p>
    <w:p w14:paraId="310A8AE0" w14:textId="77777777" w:rsidR="00C80E1A" w:rsidRPr="00C80E1A" w:rsidRDefault="00C80E1A" w:rsidP="00C80E1A">
      <w:pPr>
        <w:numPr>
          <w:ilvl w:val="0"/>
          <w:numId w:val="37"/>
        </w:numPr>
        <w:rPr>
          <w:sz w:val="21"/>
          <w:szCs w:val="21"/>
        </w:rPr>
      </w:pPr>
      <w:r w:rsidRPr="00C80E1A">
        <w:rPr>
          <w:sz w:val="21"/>
          <w:szCs w:val="21"/>
        </w:rPr>
        <w:t>examine the annual accounts and the annual report</w:t>
      </w:r>
    </w:p>
    <w:p w14:paraId="47707C0C" w14:textId="0D1CA7BF" w:rsidR="00C80E1A" w:rsidRPr="00C80E1A" w:rsidRDefault="00C80E1A" w:rsidP="00C80E1A">
      <w:pPr>
        <w:numPr>
          <w:ilvl w:val="0"/>
          <w:numId w:val="37"/>
        </w:numPr>
        <w:spacing w:after="240"/>
        <w:rPr>
          <w:sz w:val="21"/>
          <w:szCs w:val="21"/>
        </w:rPr>
      </w:pPr>
      <w:r w:rsidRPr="00C80E1A">
        <w:rPr>
          <w:sz w:val="21"/>
          <w:szCs w:val="21"/>
        </w:rPr>
        <w:t>checks that the accounting records are kept in accordance with the facts</w:t>
      </w:r>
    </w:p>
    <w:p w14:paraId="1E300654" w14:textId="77777777" w:rsidR="00C80E1A" w:rsidRPr="00C80E1A" w:rsidRDefault="00C80E1A" w:rsidP="00C80E1A">
      <w:pPr>
        <w:spacing w:before="240" w:after="240"/>
        <w:rPr>
          <w:b/>
          <w:sz w:val="28"/>
          <w:szCs w:val="28"/>
        </w:rPr>
      </w:pPr>
      <w:r w:rsidRPr="00C80E1A">
        <w:rPr>
          <w:b/>
          <w:sz w:val="28"/>
          <w:szCs w:val="28"/>
        </w:rPr>
        <w:t>Art. 11 Electoral Commission</w:t>
      </w:r>
    </w:p>
    <w:p w14:paraId="336F7A17" w14:textId="77777777" w:rsidR="00C80E1A" w:rsidRPr="00C80E1A" w:rsidRDefault="00C80E1A" w:rsidP="00C80E1A">
      <w:pPr>
        <w:spacing w:before="240" w:after="240"/>
        <w:rPr>
          <w:b/>
          <w:sz w:val="24"/>
          <w:szCs w:val="24"/>
        </w:rPr>
      </w:pPr>
      <w:r w:rsidRPr="00C80E1A">
        <w:rPr>
          <w:b/>
          <w:sz w:val="24"/>
          <w:szCs w:val="24"/>
        </w:rPr>
        <w:t>Generally:</w:t>
      </w:r>
    </w:p>
    <w:p w14:paraId="56AB9953" w14:textId="77777777" w:rsidR="00C80E1A" w:rsidRPr="00C80E1A" w:rsidRDefault="00C80E1A" w:rsidP="00C80E1A">
      <w:pPr>
        <w:spacing w:before="240" w:after="240"/>
        <w:rPr>
          <w:sz w:val="21"/>
          <w:szCs w:val="21"/>
        </w:rPr>
      </w:pPr>
      <w:r w:rsidRPr="00C80E1A">
        <w:rPr>
          <w:sz w:val="21"/>
          <w:szCs w:val="21"/>
        </w:rPr>
        <w:t>The Electoral Commission is a temporary, collegial authority of a party without decision-making powers.</w:t>
      </w:r>
    </w:p>
    <w:p w14:paraId="1025DE3F" w14:textId="77777777" w:rsidR="00C80E1A" w:rsidRPr="00C80E1A" w:rsidRDefault="00C80E1A" w:rsidP="00C80E1A">
      <w:pPr>
        <w:numPr>
          <w:ilvl w:val="0"/>
          <w:numId w:val="41"/>
        </w:numPr>
        <w:spacing w:before="240"/>
        <w:rPr>
          <w:sz w:val="21"/>
          <w:szCs w:val="21"/>
        </w:rPr>
      </w:pPr>
      <w:r w:rsidRPr="00C80E1A">
        <w:rPr>
          <w:sz w:val="21"/>
          <w:szCs w:val="21"/>
        </w:rPr>
        <w:t xml:space="preserve">has a minimum of three and a maximum of seven </w:t>
      </w:r>
      <w:proofErr w:type="gramStart"/>
      <w:r w:rsidRPr="00C80E1A">
        <w:rPr>
          <w:sz w:val="21"/>
          <w:szCs w:val="21"/>
        </w:rPr>
        <w:t>members</w:t>
      </w:r>
      <w:proofErr w:type="gramEnd"/>
    </w:p>
    <w:p w14:paraId="17CBC93E" w14:textId="77777777" w:rsidR="00C80E1A" w:rsidRPr="00C80E1A" w:rsidRDefault="00C80E1A" w:rsidP="00C80E1A">
      <w:pPr>
        <w:numPr>
          <w:ilvl w:val="0"/>
          <w:numId w:val="41"/>
        </w:numPr>
        <w:rPr>
          <w:sz w:val="21"/>
          <w:szCs w:val="21"/>
        </w:rPr>
      </w:pPr>
      <w:r w:rsidRPr="00C80E1A">
        <w:rPr>
          <w:sz w:val="21"/>
          <w:szCs w:val="21"/>
        </w:rPr>
        <w:t>the members shall elect a chairman, a vice-chairman and a recorder from among themselves</w:t>
      </w:r>
    </w:p>
    <w:p w14:paraId="7FF40565" w14:textId="6385460D" w:rsidR="00C80E1A" w:rsidRPr="00C80E1A" w:rsidRDefault="00C80E1A" w:rsidP="00C80E1A">
      <w:pPr>
        <w:numPr>
          <w:ilvl w:val="0"/>
          <w:numId w:val="41"/>
        </w:numPr>
        <w:rPr>
          <w:sz w:val="21"/>
          <w:szCs w:val="21"/>
        </w:rPr>
      </w:pPr>
      <w:r w:rsidRPr="00C80E1A">
        <w:rPr>
          <w:sz w:val="21"/>
          <w:szCs w:val="21"/>
        </w:rPr>
        <w:t xml:space="preserve">conducts elections </w:t>
      </w:r>
      <w:r w:rsidR="00390156">
        <w:rPr>
          <w:sz w:val="21"/>
          <w:szCs w:val="21"/>
        </w:rPr>
        <w:t>following</w:t>
      </w:r>
      <w:r w:rsidRPr="00C80E1A">
        <w:rPr>
          <w:sz w:val="21"/>
          <w:szCs w:val="21"/>
        </w:rPr>
        <w:t xml:space="preserve"> internal regulations</w:t>
      </w:r>
    </w:p>
    <w:p w14:paraId="4F7FE488" w14:textId="77777777" w:rsidR="00C80E1A" w:rsidRPr="00C80E1A" w:rsidRDefault="00C80E1A" w:rsidP="00C80E1A">
      <w:pPr>
        <w:numPr>
          <w:ilvl w:val="0"/>
          <w:numId w:val="41"/>
        </w:numPr>
        <w:rPr>
          <w:sz w:val="21"/>
          <w:szCs w:val="21"/>
        </w:rPr>
      </w:pPr>
      <w:r w:rsidRPr="00C80E1A">
        <w:rPr>
          <w:sz w:val="21"/>
          <w:szCs w:val="21"/>
        </w:rPr>
        <w:t>prepares the minutes of the elections</w:t>
      </w:r>
    </w:p>
    <w:p w14:paraId="786F2486" w14:textId="77777777" w:rsidR="00C80E1A" w:rsidRPr="00C80E1A" w:rsidRDefault="00C80E1A" w:rsidP="00C80E1A">
      <w:pPr>
        <w:numPr>
          <w:ilvl w:val="0"/>
          <w:numId w:val="41"/>
        </w:numPr>
        <w:rPr>
          <w:sz w:val="21"/>
          <w:szCs w:val="21"/>
        </w:rPr>
      </w:pPr>
      <w:r w:rsidRPr="00C80E1A">
        <w:rPr>
          <w:sz w:val="21"/>
          <w:szCs w:val="21"/>
        </w:rPr>
        <w:t>collect nominations and keep their records</w:t>
      </w:r>
    </w:p>
    <w:p w14:paraId="5AD910D4" w14:textId="77777777" w:rsidR="00C80E1A" w:rsidRPr="00C80E1A" w:rsidRDefault="00C80E1A" w:rsidP="00C80E1A">
      <w:pPr>
        <w:numPr>
          <w:ilvl w:val="0"/>
          <w:numId w:val="41"/>
        </w:numPr>
        <w:spacing w:after="240"/>
        <w:rPr>
          <w:sz w:val="21"/>
          <w:szCs w:val="21"/>
        </w:rPr>
      </w:pPr>
      <w:r w:rsidRPr="00C80E1A">
        <w:rPr>
          <w:sz w:val="21"/>
          <w:szCs w:val="21"/>
        </w:rPr>
        <w:t>announce the results of the elections</w:t>
      </w:r>
    </w:p>
    <w:p w14:paraId="54678170" w14:textId="77777777" w:rsidR="00C80E1A" w:rsidRPr="00C80E1A" w:rsidRDefault="00C80E1A" w:rsidP="00C80E1A">
      <w:pPr>
        <w:spacing w:before="240" w:after="240"/>
        <w:rPr>
          <w:sz w:val="28"/>
          <w:szCs w:val="28"/>
        </w:rPr>
      </w:pPr>
      <w:r w:rsidRPr="00C80E1A">
        <w:rPr>
          <w:b/>
          <w:sz w:val="36"/>
          <w:szCs w:val="36"/>
        </w:rPr>
        <w:t>Organizational units</w:t>
      </w:r>
    </w:p>
    <w:p w14:paraId="21DD7929" w14:textId="77777777" w:rsidR="00C80E1A" w:rsidRPr="00C80E1A" w:rsidRDefault="00C80E1A" w:rsidP="00C80E1A">
      <w:pPr>
        <w:spacing w:before="240" w:after="240"/>
        <w:rPr>
          <w:b/>
          <w:sz w:val="28"/>
          <w:szCs w:val="28"/>
        </w:rPr>
      </w:pPr>
      <w:r w:rsidRPr="00C80E1A">
        <w:rPr>
          <w:b/>
          <w:sz w:val="28"/>
          <w:szCs w:val="28"/>
        </w:rPr>
        <w:t>Art. 11 Regional associations</w:t>
      </w:r>
    </w:p>
    <w:p w14:paraId="487DDAB5" w14:textId="77777777" w:rsidR="00C80E1A" w:rsidRPr="00C80E1A" w:rsidRDefault="00C80E1A" w:rsidP="00C80E1A">
      <w:pPr>
        <w:numPr>
          <w:ilvl w:val="0"/>
          <w:numId w:val="47"/>
        </w:numPr>
        <w:spacing w:before="240"/>
        <w:rPr>
          <w:sz w:val="21"/>
          <w:szCs w:val="21"/>
        </w:rPr>
      </w:pPr>
      <w:r w:rsidRPr="00C80E1A">
        <w:rPr>
          <w:sz w:val="21"/>
          <w:szCs w:val="21"/>
        </w:rPr>
        <w:t>The minimum number of members of a regional association is three.</w:t>
      </w:r>
    </w:p>
    <w:p w14:paraId="1F3C302A" w14:textId="77777777" w:rsidR="00C80E1A" w:rsidRPr="00C80E1A" w:rsidRDefault="00C80E1A" w:rsidP="00C80E1A">
      <w:pPr>
        <w:numPr>
          <w:ilvl w:val="0"/>
          <w:numId w:val="47"/>
        </w:numPr>
        <w:rPr>
          <w:sz w:val="21"/>
          <w:szCs w:val="21"/>
        </w:rPr>
      </w:pPr>
      <w:r w:rsidRPr="00C80E1A">
        <w:rPr>
          <w:sz w:val="21"/>
          <w:szCs w:val="21"/>
        </w:rPr>
        <w:t>A member of a party belongs to a regional association that has accepted him as a member or to which he has transferred. The transfer shall be governed by the provisions of the application and the membership of the party shall not be affected.</w:t>
      </w:r>
    </w:p>
    <w:p w14:paraId="63109000" w14:textId="77777777" w:rsidR="00C80E1A" w:rsidRPr="00C80E1A" w:rsidRDefault="00C80E1A" w:rsidP="00C80E1A">
      <w:pPr>
        <w:numPr>
          <w:ilvl w:val="0"/>
          <w:numId w:val="47"/>
        </w:numPr>
        <w:rPr>
          <w:sz w:val="21"/>
          <w:szCs w:val="21"/>
        </w:rPr>
      </w:pPr>
      <w:r w:rsidRPr="00C80E1A">
        <w:rPr>
          <w:sz w:val="21"/>
          <w:szCs w:val="21"/>
        </w:rPr>
        <w:t>Every member of the regional association has the right to participate in the regional forum.</w:t>
      </w:r>
    </w:p>
    <w:p w14:paraId="0D713A8D" w14:textId="77777777" w:rsidR="00C80E1A" w:rsidRPr="00C80E1A" w:rsidRDefault="00C80E1A" w:rsidP="00C80E1A">
      <w:pPr>
        <w:numPr>
          <w:ilvl w:val="0"/>
          <w:numId w:val="47"/>
        </w:numPr>
        <w:rPr>
          <w:sz w:val="21"/>
          <w:szCs w:val="21"/>
        </w:rPr>
      </w:pPr>
      <w:r w:rsidRPr="00C80E1A">
        <w:rPr>
          <w:sz w:val="21"/>
          <w:szCs w:val="21"/>
        </w:rPr>
        <w:t>Regional Forum</w:t>
      </w:r>
    </w:p>
    <w:p w14:paraId="4BDFF1F0" w14:textId="77777777" w:rsidR="00C80E1A" w:rsidRPr="00C80E1A" w:rsidRDefault="00C80E1A" w:rsidP="00C80E1A">
      <w:pPr>
        <w:numPr>
          <w:ilvl w:val="1"/>
          <w:numId w:val="47"/>
        </w:numPr>
        <w:rPr>
          <w:sz w:val="21"/>
          <w:szCs w:val="21"/>
        </w:rPr>
      </w:pPr>
      <w:r w:rsidRPr="00C80E1A">
        <w:rPr>
          <w:sz w:val="21"/>
          <w:szCs w:val="21"/>
        </w:rPr>
        <w:t>elect and remove from among its members the members of the Regional Committee</w:t>
      </w:r>
    </w:p>
    <w:p w14:paraId="69515F4C" w14:textId="77777777" w:rsidR="00C80E1A" w:rsidRPr="00C80E1A" w:rsidRDefault="00C80E1A" w:rsidP="00C80E1A">
      <w:pPr>
        <w:numPr>
          <w:ilvl w:val="1"/>
          <w:numId w:val="47"/>
        </w:numPr>
        <w:rPr>
          <w:sz w:val="21"/>
          <w:szCs w:val="21"/>
        </w:rPr>
      </w:pPr>
      <w:r w:rsidRPr="00C80E1A">
        <w:rPr>
          <w:sz w:val="21"/>
          <w:szCs w:val="21"/>
        </w:rPr>
        <w:t>implement the Party's policy at the regional level</w:t>
      </w:r>
    </w:p>
    <w:p w14:paraId="71C1E203" w14:textId="77777777" w:rsidR="00C80E1A" w:rsidRPr="00C80E1A" w:rsidRDefault="00C80E1A" w:rsidP="00C80E1A">
      <w:pPr>
        <w:numPr>
          <w:ilvl w:val="1"/>
          <w:numId w:val="47"/>
        </w:numPr>
        <w:rPr>
          <w:sz w:val="21"/>
          <w:szCs w:val="21"/>
        </w:rPr>
      </w:pPr>
      <w:r w:rsidRPr="00C80E1A">
        <w:rPr>
          <w:sz w:val="21"/>
          <w:szCs w:val="21"/>
        </w:rPr>
        <w:t>establish and abolish regional commissions, which shall carry out the activities of national commissions at the regional level to an appropriate extent;</w:t>
      </w:r>
    </w:p>
    <w:p w14:paraId="36089383" w14:textId="43A72A5F" w:rsidR="00C80E1A" w:rsidRDefault="00C80E1A" w:rsidP="00C80E1A">
      <w:pPr>
        <w:numPr>
          <w:ilvl w:val="1"/>
          <w:numId w:val="47"/>
        </w:numPr>
        <w:rPr>
          <w:sz w:val="21"/>
          <w:szCs w:val="21"/>
        </w:rPr>
      </w:pPr>
      <w:r w:rsidRPr="00C80E1A">
        <w:rPr>
          <w:sz w:val="21"/>
          <w:szCs w:val="21"/>
        </w:rPr>
        <w:t>assign tasks to the Regional Committee</w:t>
      </w:r>
    </w:p>
    <w:p w14:paraId="7F114FBB" w14:textId="77777777" w:rsidR="00C80E1A" w:rsidRPr="00C80E1A" w:rsidRDefault="00C80E1A" w:rsidP="00C80E1A">
      <w:pPr>
        <w:rPr>
          <w:sz w:val="21"/>
          <w:szCs w:val="21"/>
        </w:rPr>
      </w:pPr>
    </w:p>
    <w:p w14:paraId="020FDD56" w14:textId="77777777" w:rsidR="00C80E1A" w:rsidRPr="00C80E1A" w:rsidRDefault="00C80E1A" w:rsidP="00C80E1A">
      <w:pPr>
        <w:numPr>
          <w:ilvl w:val="0"/>
          <w:numId w:val="47"/>
        </w:numPr>
        <w:rPr>
          <w:b/>
          <w:sz w:val="24"/>
          <w:szCs w:val="24"/>
        </w:rPr>
      </w:pPr>
      <w:r w:rsidRPr="00C80E1A">
        <w:rPr>
          <w:b/>
          <w:sz w:val="24"/>
          <w:szCs w:val="24"/>
        </w:rPr>
        <w:t>Regional Committee</w:t>
      </w:r>
    </w:p>
    <w:p w14:paraId="35AAF06E" w14:textId="0ADD4F2C" w:rsidR="00C80E1A" w:rsidRPr="00C80E1A" w:rsidRDefault="00C80E1A" w:rsidP="00C80E1A">
      <w:pPr>
        <w:numPr>
          <w:ilvl w:val="1"/>
          <w:numId w:val="47"/>
        </w:numPr>
        <w:rPr>
          <w:sz w:val="21"/>
          <w:szCs w:val="21"/>
        </w:rPr>
      </w:pPr>
      <w:r w:rsidRPr="00C80E1A">
        <w:rPr>
          <w:sz w:val="21"/>
          <w:szCs w:val="21"/>
        </w:rPr>
        <w:t>consists of a chairman and two to four vice-chairmen</w:t>
      </w:r>
    </w:p>
    <w:p w14:paraId="79D66AAD" w14:textId="77777777" w:rsidR="00C80E1A" w:rsidRPr="00C80E1A" w:rsidRDefault="00C80E1A" w:rsidP="00C80E1A">
      <w:pPr>
        <w:numPr>
          <w:ilvl w:val="1"/>
          <w:numId w:val="47"/>
        </w:numPr>
        <w:rPr>
          <w:sz w:val="21"/>
          <w:szCs w:val="21"/>
        </w:rPr>
      </w:pPr>
      <w:r w:rsidRPr="00C80E1A">
        <w:rPr>
          <w:sz w:val="21"/>
          <w:szCs w:val="21"/>
        </w:rPr>
        <w:t>corresponds to the regional forum, implements the resolutions of the regional forum and the national forum</w:t>
      </w:r>
    </w:p>
    <w:p w14:paraId="31C760F7" w14:textId="77777777" w:rsidR="00C80E1A" w:rsidRPr="00C80E1A" w:rsidRDefault="00C80E1A" w:rsidP="00C80E1A">
      <w:pPr>
        <w:numPr>
          <w:ilvl w:val="1"/>
          <w:numId w:val="47"/>
        </w:numPr>
        <w:rPr>
          <w:sz w:val="21"/>
          <w:szCs w:val="21"/>
        </w:rPr>
      </w:pPr>
      <w:r w:rsidRPr="00C80E1A">
        <w:rPr>
          <w:sz w:val="21"/>
          <w:szCs w:val="21"/>
        </w:rPr>
        <w:t>it accepts new members and decides on the admission of a member transferring from another regional association</w:t>
      </w:r>
    </w:p>
    <w:p w14:paraId="48DFAFC8" w14:textId="77777777" w:rsidR="00C80E1A" w:rsidRPr="00C80E1A" w:rsidRDefault="00C80E1A" w:rsidP="00C80E1A">
      <w:pPr>
        <w:numPr>
          <w:ilvl w:val="1"/>
          <w:numId w:val="47"/>
        </w:numPr>
        <w:rPr>
          <w:sz w:val="21"/>
          <w:szCs w:val="21"/>
        </w:rPr>
      </w:pPr>
      <w:r w:rsidRPr="00C80E1A">
        <w:rPr>
          <w:sz w:val="21"/>
          <w:szCs w:val="21"/>
        </w:rPr>
        <w:lastRenderedPageBreak/>
        <w:t xml:space="preserve">collects proposals for candidates for elections and provides them with professional and political training, o. </w:t>
      </w:r>
      <w:proofErr w:type="spellStart"/>
      <w:r w:rsidRPr="00C80E1A">
        <w:rPr>
          <w:sz w:val="21"/>
          <w:szCs w:val="21"/>
        </w:rPr>
        <w:t>i</w:t>
      </w:r>
      <w:proofErr w:type="spellEnd"/>
      <w:r w:rsidRPr="00C80E1A">
        <w:rPr>
          <w:sz w:val="21"/>
          <w:szCs w:val="21"/>
        </w:rPr>
        <w:t>. nominates an electoral representative to the party chairman</w:t>
      </w:r>
    </w:p>
    <w:p w14:paraId="48677382" w14:textId="77777777" w:rsidR="00C80E1A" w:rsidRPr="00C80E1A" w:rsidRDefault="00C80E1A" w:rsidP="00C80E1A">
      <w:pPr>
        <w:numPr>
          <w:ilvl w:val="1"/>
          <w:numId w:val="47"/>
        </w:numPr>
        <w:rPr>
          <w:sz w:val="21"/>
          <w:szCs w:val="21"/>
        </w:rPr>
      </w:pPr>
      <w:r w:rsidRPr="00C80E1A">
        <w:rPr>
          <w:sz w:val="21"/>
          <w:szCs w:val="21"/>
        </w:rPr>
        <w:t>ensures the primary elections in its area and determines whether registered supporters can also vote in them; to this end, it may set up a regional electoral commission.</w:t>
      </w:r>
    </w:p>
    <w:p w14:paraId="43C712A0" w14:textId="77777777" w:rsidR="00C80E1A" w:rsidRPr="00C80E1A" w:rsidRDefault="00C80E1A" w:rsidP="00C80E1A">
      <w:pPr>
        <w:numPr>
          <w:ilvl w:val="1"/>
          <w:numId w:val="47"/>
        </w:numPr>
        <w:rPr>
          <w:sz w:val="21"/>
          <w:szCs w:val="21"/>
        </w:rPr>
      </w:pPr>
      <w:r w:rsidRPr="00C80E1A">
        <w:rPr>
          <w:sz w:val="21"/>
          <w:szCs w:val="21"/>
        </w:rPr>
        <w:t>convenes a meeting of the Regional Forum at least once a year</w:t>
      </w:r>
    </w:p>
    <w:p w14:paraId="47225A24" w14:textId="77777777" w:rsidR="00C80E1A" w:rsidRPr="00C80E1A" w:rsidRDefault="00C80E1A" w:rsidP="00C80E1A">
      <w:pPr>
        <w:numPr>
          <w:ilvl w:val="1"/>
          <w:numId w:val="47"/>
        </w:numPr>
        <w:rPr>
          <w:sz w:val="21"/>
          <w:szCs w:val="21"/>
        </w:rPr>
      </w:pPr>
      <w:r w:rsidRPr="00C80E1A">
        <w:rPr>
          <w:sz w:val="21"/>
          <w:szCs w:val="21"/>
        </w:rPr>
        <w:t>the provisions of these Statutes on the powers of the Executive Committee shall apply mutatis mutandis to the powers of the Regional Committee</w:t>
      </w:r>
    </w:p>
    <w:p w14:paraId="0BE90500" w14:textId="77777777" w:rsidR="00C80E1A" w:rsidRPr="00C80E1A" w:rsidRDefault="00C80E1A" w:rsidP="00C80E1A">
      <w:pPr>
        <w:numPr>
          <w:ilvl w:val="1"/>
          <w:numId w:val="47"/>
        </w:numPr>
        <w:spacing w:after="240"/>
        <w:rPr>
          <w:sz w:val="21"/>
          <w:szCs w:val="21"/>
        </w:rPr>
      </w:pPr>
      <w:r w:rsidRPr="00C80E1A">
        <w:rPr>
          <w:sz w:val="21"/>
          <w:szCs w:val="21"/>
        </w:rPr>
        <w:t xml:space="preserve">represents the regional association externally and in other authorities of the party, if </w:t>
      </w:r>
      <w:proofErr w:type="gramStart"/>
      <w:r w:rsidRPr="00C80E1A">
        <w:rPr>
          <w:sz w:val="21"/>
          <w:szCs w:val="21"/>
        </w:rPr>
        <w:t>so</w:t>
      </w:r>
      <w:proofErr w:type="gramEnd"/>
      <w:r w:rsidRPr="00C80E1A">
        <w:rPr>
          <w:sz w:val="21"/>
          <w:szCs w:val="21"/>
        </w:rPr>
        <w:t xml:space="preserve"> provided by law</w:t>
      </w:r>
    </w:p>
    <w:p w14:paraId="05719663" w14:textId="77777777" w:rsidR="00C80E1A" w:rsidRPr="00C80E1A" w:rsidRDefault="00C80E1A" w:rsidP="00C80E1A">
      <w:pPr>
        <w:spacing w:before="240" w:after="240"/>
        <w:rPr>
          <w:b/>
          <w:sz w:val="36"/>
          <w:szCs w:val="36"/>
        </w:rPr>
      </w:pPr>
      <w:r w:rsidRPr="00C80E1A">
        <w:rPr>
          <w:b/>
          <w:sz w:val="36"/>
          <w:szCs w:val="36"/>
        </w:rPr>
        <w:t>Other party units</w:t>
      </w:r>
    </w:p>
    <w:p w14:paraId="71A30F15" w14:textId="77777777" w:rsidR="00C80E1A" w:rsidRPr="00C80E1A" w:rsidRDefault="00C80E1A" w:rsidP="00C80E1A">
      <w:pPr>
        <w:spacing w:before="240" w:after="240"/>
        <w:rPr>
          <w:b/>
          <w:sz w:val="28"/>
          <w:szCs w:val="28"/>
        </w:rPr>
      </w:pPr>
      <w:r w:rsidRPr="00C80E1A">
        <w:rPr>
          <w:b/>
          <w:sz w:val="28"/>
          <w:szCs w:val="28"/>
        </w:rPr>
        <w:t>Art. 12 Council</w:t>
      </w:r>
    </w:p>
    <w:p w14:paraId="17867E89" w14:textId="77777777" w:rsidR="00C80E1A" w:rsidRPr="00C80E1A" w:rsidRDefault="00C80E1A" w:rsidP="00C80E1A">
      <w:pPr>
        <w:numPr>
          <w:ilvl w:val="0"/>
          <w:numId w:val="42"/>
        </w:numPr>
        <w:spacing w:before="240"/>
        <w:rPr>
          <w:sz w:val="21"/>
          <w:szCs w:val="21"/>
        </w:rPr>
      </w:pPr>
      <w:r w:rsidRPr="00C80E1A">
        <w:rPr>
          <w:sz w:val="21"/>
          <w:szCs w:val="21"/>
        </w:rPr>
        <w:t>Councils are colleagues of a group of parties composed of a third party and party supporters of a party. The maximum number of board members is seven.</w:t>
      </w:r>
    </w:p>
    <w:p w14:paraId="1DB10272" w14:textId="6732F46B" w:rsidR="00C80E1A" w:rsidRPr="00C80E1A" w:rsidRDefault="00C80E1A" w:rsidP="00C80E1A">
      <w:pPr>
        <w:numPr>
          <w:ilvl w:val="0"/>
          <w:numId w:val="42"/>
        </w:numPr>
        <w:rPr>
          <w:sz w:val="21"/>
          <w:szCs w:val="21"/>
        </w:rPr>
      </w:pPr>
      <w:r w:rsidRPr="00C80E1A">
        <w:rPr>
          <w:sz w:val="21"/>
          <w:szCs w:val="21"/>
        </w:rPr>
        <w:t>The role of the councils is to fulfil a specific role based on a resolution of the National Forum.</w:t>
      </w:r>
    </w:p>
    <w:p w14:paraId="2AB79D7E" w14:textId="77777777" w:rsidR="00C80E1A" w:rsidRPr="00C80E1A" w:rsidRDefault="00C80E1A" w:rsidP="00C80E1A">
      <w:pPr>
        <w:numPr>
          <w:ilvl w:val="0"/>
          <w:numId w:val="42"/>
        </w:numPr>
        <w:rPr>
          <w:sz w:val="21"/>
          <w:szCs w:val="21"/>
        </w:rPr>
      </w:pPr>
      <w:r w:rsidRPr="00C80E1A">
        <w:rPr>
          <w:sz w:val="21"/>
          <w:szCs w:val="21"/>
        </w:rPr>
        <w:t>The members of each Council shall elect a chairman and a vice-chairman from among themselves. Registered supporters of the party who are members of the council cannot be elected.</w:t>
      </w:r>
    </w:p>
    <w:p w14:paraId="6121A896" w14:textId="77777777" w:rsidR="00C80E1A" w:rsidRPr="00C80E1A" w:rsidRDefault="00C80E1A" w:rsidP="00C80E1A">
      <w:pPr>
        <w:numPr>
          <w:ilvl w:val="0"/>
          <w:numId w:val="42"/>
        </w:numPr>
        <w:rPr>
          <w:sz w:val="21"/>
          <w:szCs w:val="21"/>
        </w:rPr>
      </w:pPr>
      <w:r w:rsidRPr="00C80E1A">
        <w:rPr>
          <w:sz w:val="21"/>
          <w:szCs w:val="21"/>
        </w:rPr>
        <w:t>In all votes within the council, registered supporters of the party have only an advisory vote.</w:t>
      </w:r>
    </w:p>
    <w:p w14:paraId="634D7D13" w14:textId="77777777" w:rsidR="00C80E1A" w:rsidRPr="00C80E1A" w:rsidRDefault="00C80E1A" w:rsidP="00C80E1A">
      <w:pPr>
        <w:numPr>
          <w:ilvl w:val="0"/>
          <w:numId w:val="42"/>
        </w:numPr>
        <w:rPr>
          <w:sz w:val="21"/>
          <w:szCs w:val="21"/>
        </w:rPr>
      </w:pPr>
      <w:r w:rsidRPr="00C80E1A">
        <w:rPr>
          <w:sz w:val="21"/>
          <w:szCs w:val="21"/>
        </w:rPr>
        <w:t>Each council approves its rules of procedure.</w:t>
      </w:r>
    </w:p>
    <w:p w14:paraId="2EC42209" w14:textId="77777777" w:rsidR="00C80E1A" w:rsidRPr="00C80E1A" w:rsidRDefault="00C80E1A" w:rsidP="00C80E1A">
      <w:pPr>
        <w:numPr>
          <w:ilvl w:val="0"/>
          <w:numId w:val="42"/>
        </w:numPr>
        <w:spacing w:after="240"/>
        <w:rPr>
          <w:sz w:val="21"/>
          <w:szCs w:val="21"/>
        </w:rPr>
      </w:pPr>
      <w:r w:rsidRPr="00C80E1A">
        <w:rPr>
          <w:sz w:val="21"/>
          <w:szCs w:val="21"/>
        </w:rPr>
        <w:t>The Council is governed by a statute approved by the National Forum.</w:t>
      </w:r>
    </w:p>
    <w:p w14:paraId="355A8ED5" w14:textId="77777777" w:rsidR="00C80E1A" w:rsidRPr="00C80E1A" w:rsidRDefault="00C80E1A" w:rsidP="00C80E1A">
      <w:pPr>
        <w:pStyle w:val="Nadpis3"/>
        <w:keepNext w:val="0"/>
        <w:keepLines w:val="0"/>
        <w:spacing w:before="280"/>
        <w:rPr>
          <w:b/>
          <w:color w:val="000000"/>
        </w:rPr>
      </w:pPr>
      <w:bookmarkStart w:id="15" w:name="_fibxazw8xbh2" w:colFirst="0" w:colLast="0"/>
      <w:bookmarkEnd w:id="15"/>
      <w:r w:rsidRPr="00C80E1A">
        <w:rPr>
          <w:b/>
          <w:color w:val="000000"/>
        </w:rPr>
        <w:t>Art. 13 Sections</w:t>
      </w:r>
    </w:p>
    <w:p w14:paraId="6E2659DE" w14:textId="77777777" w:rsidR="00C80E1A" w:rsidRPr="00C80E1A" w:rsidRDefault="00C80E1A" w:rsidP="00C80E1A">
      <w:pPr>
        <w:numPr>
          <w:ilvl w:val="0"/>
          <w:numId w:val="44"/>
        </w:numPr>
        <w:rPr>
          <w:sz w:val="21"/>
          <w:szCs w:val="21"/>
        </w:rPr>
      </w:pPr>
      <w:r w:rsidRPr="00C80E1A">
        <w:rPr>
          <w:sz w:val="21"/>
          <w:szCs w:val="21"/>
        </w:rPr>
        <w:t>Sections are monocratic groups of a party composed of the leader and possibly several members of the party and supporters of the party.</w:t>
      </w:r>
    </w:p>
    <w:p w14:paraId="50528758" w14:textId="28D797DF" w:rsidR="00C80E1A" w:rsidRPr="00C80E1A" w:rsidRDefault="00C80E1A" w:rsidP="00C80E1A">
      <w:pPr>
        <w:numPr>
          <w:ilvl w:val="0"/>
          <w:numId w:val="44"/>
        </w:numPr>
        <w:rPr>
          <w:sz w:val="21"/>
          <w:szCs w:val="21"/>
        </w:rPr>
      </w:pPr>
      <w:r w:rsidRPr="00C80E1A">
        <w:rPr>
          <w:sz w:val="21"/>
          <w:szCs w:val="21"/>
        </w:rPr>
        <w:t>The role of the section is to fulfil a specific role based on a resolution of the national forum.</w:t>
      </w:r>
    </w:p>
    <w:p w14:paraId="091F11D0" w14:textId="77777777" w:rsidR="00C80E1A" w:rsidRPr="00C80E1A" w:rsidRDefault="00C80E1A" w:rsidP="00C80E1A">
      <w:pPr>
        <w:numPr>
          <w:ilvl w:val="0"/>
          <w:numId w:val="44"/>
        </w:numPr>
        <w:rPr>
          <w:sz w:val="21"/>
          <w:szCs w:val="21"/>
        </w:rPr>
      </w:pPr>
      <w:r w:rsidRPr="00C80E1A">
        <w:rPr>
          <w:sz w:val="21"/>
          <w:szCs w:val="21"/>
        </w:rPr>
        <w:t>The section is governed by the statute approved by the national forum.</w:t>
      </w:r>
    </w:p>
    <w:p w14:paraId="07FB200C" w14:textId="77777777" w:rsidR="00C80E1A" w:rsidRPr="00C80E1A" w:rsidRDefault="00C80E1A" w:rsidP="00C80E1A">
      <w:pPr>
        <w:numPr>
          <w:ilvl w:val="0"/>
          <w:numId w:val="44"/>
        </w:numPr>
        <w:rPr>
          <w:sz w:val="21"/>
          <w:szCs w:val="21"/>
        </w:rPr>
      </w:pPr>
      <w:r w:rsidRPr="00C80E1A">
        <w:rPr>
          <w:sz w:val="21"/>
          <w:szCs w:val="21"/>
        </w:rPr>
        <w:t>The head of the section must be a member of the party and decides on all matters of the department.</w:t>
      </w:r>
    </w:p>
    <w:p w14:paraId="48092AC6" w14:textId="536D67A2" w:rsidR="00C80E1A" w:rsidRDefault="00C80E1A" w:rsidP="00C80E1A">
      <w:pPr>
        <w:numPr>
          <w:ilvl w:val="0"/>
          <w:numId w:val="44"/>
        </w:numPr>
        <w:rPr>
          <w:sz w:val="21"/>
          <w:szCs w:val="21"/>
        </w:rPr>
      </w:pPr>
      <w:r w:rsidRPr="00C80E1A">
        <w:rPr>
          <w:sz w:val="21"/>
          <w:szCs w:val="21"/>
        </w:rPr>
        <w:t>The head of the section may appoint other members of the section and entrust them with the performance of the functions of the section.</w:t>
      </w:r>
    </w:p>
    <w:p w14:paraId="272D9D13" w14:textId="1BEFB8F9" w:rsidR="00C80E1A" w:rsidRDefault="00C80E1A" w:rsidP="00C80E1A">
      <w:pPr>
        <w:rPr>
          <w:sz w:val="21"/>
          <w:szCs w:val="21"/>
        </w:rPr>
      </w:pPr>
    </w:p>
    <w:p w14:paraId="5697DE7B" w14:textId="77777777" w:rsidR="00C80E1A" w:rsidRPr="00C80E1A" w:rsidRDefault="00C80E1A" w:rsidP="00C80E1A">
      <w:pPr>
        <w:rPr>
          <w:sz w:val="21"/>
          <w:szCs w:val="21"/>
        </w:rPr>
      </w:pPr>
    </w:p>
    <w:p w14:paraId="22BAD389" w14:textId="77777777" w:rsidR="00C80E1A" w:rsidRPr="00C80E1A" w:rsidRDefault="00C80E1A" w:rsidP="00C80E1A">
      <w:pPr>
        <w:rPr>
          <w:b/>
          <w:sz w:val="36"/>
          <w:szCs w:val="36"/>
        </w:rPr>
      </w:pPr>
      <w:r w:rsidRPr="00C80E1A">
        <w:rPr>
          <w:b/>
          <w:sz w:val="36"/>
          <w:szCs w:val="36"/>
        </w:rPr>
        <w:t>Management and liquidation</w:t>
      </w:r>
    </w:p>
    <w:p w14:paraId="7451EDEE" w14:textId="2B1D1770" w:rsidR="00C80E1A" w:rsidRDefault="00C80E1A" w:rsidP="00C80E1A">
      <w:pPr>
        <w:rPr>
          <w:b/>
          <w:sz w:val="28"/>
          <w:szCs w:val="28"/>
        </w:rPr>
      </w:pPr>
      <w:r w:rsidRPr="00C80E1A">
        <w:rPr>
          <w:b/>
          <w:sz w:val="28"/>
          <w:szCs w:val="28"/>
        </w:rPr>
        <w:t>Art. 14 Management principles</w:t>
      </w:r>
    </w:p>
    <w:p w14:paraId="1618E09B" w14:textId="77777777" w:rsidR="00C80E1A" w:rsidRPr="00C80E1A" w:rsidRDefault="00C80E1A" w:rsidP="00C80E1A">
      <w:pPr>
        <w:rPr>
          <w:b/>
          <w:sz w:val="28"/>
          <w:szCs w:val="28"/>
        </w:rPr>
      </w:pPr>
    </w:p>
    <w:p w14:paraId="0621C863" w14:textId="77777777" w:rsidR="00C80E1A" w:rsidRPr="00C80E1A" w:rsidRDefault="00C80E1A" w:rsidP="00C80E1A">
      <w:pPr>
        <w:numPr>
          <w:ilvl w:val="0"/>
          <w:numId w:val="48"/>
        </w:numPr>
        <w:rPr>
          <w:sz w:val="21"/>
          <w:szCs w:val="21"/>
        </w:rPr>
      </w:pPr>
      <w:r w:rsidRPr="00C80E1A">
        <w:rPr>
          <w:sz w:val="21"/>
          <w:szCs w:val="21"/>
        </w:rPr>
        <w:t>The party is responsible for its obligations with all its assets.</w:t>
      </w:r>
    </w:p>
    <w:p w14:paraId="59113A6E" w14:textId="3A4868BC" w:rsidR="00C80E1A" w:rsidRPr="00C80E1A" w:rsidRDefault="00C80E1A" w:rsidP="00C80E1A">
      <w:pPr>
        <w:numPr>
          <w:ilvl w:val="0"/>
          <w:numId w:val="48"/>
        </w:numPr>
        <w:rPr>
          <w:sz w:val="21"/>
          <w:szCs w:val="21"/>
        </w:rPr>
      </w:pPr>
      <w:r w:rsidRPr="00C80E1A">
        <w:rPr>
          <w:sz w:val="21"/>
          <w:szCs w:val="21"/>
        </w:rPr>
        <w:t xml:space="preserve">The party disposes of its assets and keeps its accounts in accordance with the relevant provisions of generally binding legal regulations. The property of the Party shall be managed by the Executive Committee </w:t>
      </w:r>
      <w:r w:rsidR="00390156">
        <w:rPr>
          <w:sz w:val="21"/>
          <w:szCs w:val="21"/>
        </w:rPr>
        <w:t>based on</w:t>
      </w:r>
      <w:r w:rsidRPr="00C80E1A">
        <w:rPr>
          <w:sz w:val="21"/>
          <w:szCs w:val="21"/>
        </w:rPr>
        <w:t xml:space="preserve"> the approved budget and the approved </w:t>
      </w:r>
      <w:r w:rsidRPr="00C80E1A">
        <w:rPr>
          <w:sz w:val="21"/>
          <w:szCs w:val="21"/>
        </w:rPr>
        <w:lastRenderedPageBreak/>
        <w:t>budgetary rules of the Party. Internal regulations may regulate the management of organizational units and authorities of a party.</w:t>
      </w:r>
    </w:p>
    <w:p w14:paraId="04FB7E35" w14:textId="77777777" w:rsidR="00C80E1A" w:rsidRPr="00C80E1A" w:rsidRDefault="00C80E1A" w:rsidP="00C80E1A">
      <w:pPr>
        <w:numPr>
          <w:ilvl w:val="0"/>
          <w:numId w:val="48"/>
        </w:numPr>
        <w:rPr>
          <w:sz w:val="21"/>
          <w:szCs w:val="21"/>
        </w:rPr>
      </w:pPr>
      <w:r w:rsidRPr="00C80E1A">
        <w:rPr>
          <w:sz w:val="21"/>
          <w:szCs w:val="21"/>
        </w:rPr>
        <w:t>The party's budget, its changes during the year, and the financial results are approved by the national forum.</w:t>
      </w:r>
    </w:p>
    <w:p w14:paraId="3F256E7A" w14:textId="77777777" w:rsidR="00C80E1A" w:rsidRPr="00C80E1A" w:rsidRDefault="00C80E1A" w:rsidP="00C80E1A">
      <w:pPr>
        <w:rPr>
          <w:sz w:val="24"/>
          <w:szCs w:val="24"/>
        </w:rPr>
      </w:pPr>
    </w:p>
    <w:p w14:paraId="1A0C1324" w14:textId="77777777" w:rsidR="00C80E1A" w:rsidRPr="00C80E1A" w:rsidRDefault="00C80E1A" w:rsidP="00C80E1A">
      <w:pPr>
        <w:spacing w:before="240" w:after="240"/>
        <w:rPr>
          <w:b/>
          <w:sz w:val="28"/>
          <w:szCs w:val="28"/>
        </w:rPr>
      </w:pPr>
      <w:r w:rsidRPr="00C80E1A">
        <w:rPr>
          <w:b/>
          <w:sz w:val="28"/>
          <w:szCs w:val="28"/>
        </w:rPr>
        <w:t>Art. 15 Termination</w:t>
      </w:r>
    </w:p>
    <w:p w14:paraId="5C47173B" w14:textId="04CF9599" w:rsidR="00C80E1A" w:rsidRDefault="00C80E1A" w:rsidP="00C80E1A">
      <w:pPr>
        <w:numPr>
          <w:ilvl w:val="0"/>
          <w:numId w:val="35"/>
        </w:numPr>
        <w:spacing w:before="240" w:after="240"/>
        <w:rPr>
          <w:sz w:val="21"/>
          <w:szCs w:val="21"/>
        </w:rPr>
      </w:pPr>
      <w:r w:rsidRPr="00C80E1A">
        <w:rPr>
          <w:sz w:val="21"/>
          <w:szCs w:val="21"/>
        </w:rPr>
        <w:t>In the event of liquidation of a party, the Executive Committee shall decide on the manner of disposing of the balance of assets arising from the liquidation of assets and liabilities.</w:t>
      </w:r>
    </w:p>
    <w:p w14:paraId="2AAAC847" w14:textId="77777777" w:rsidR="00C80E1A" w:rsidRPr="00C80E1A" w:rsidRDefault="00C80E1A" w:rsidP="00C80E1A">
      <w:pPr>
        <w:spacing w:before="240" w:after="240"/>
        <w:ind w:left="720"/>
        <w:rPr>
          <w:sz w:val="21"/>
          <w:szCs w:val="21"/>
        </w:rPr>
      </w:pPr>
    </w:p>
    <w:p w14:paraId="2E531364" w14:textId="77777777" w:rsidR="00C80E1A" w:rsidRPr="00C80E1A" w:rsidRDefault="00C80E1A" w:rsidP="00C80E1A">
      <w:pPr>
        <w:spacing w:before="240" w:after="240"/>
        <w:rPr>
          <w:b/>
          <w:sz w:val="28"/>
          <w:szCs w:val="28"/>
        </w:rPr>
      </w:pPr>
      <w:r w:rsidRPr="00C80E1A">
        <w:rPr>
          <w:b/>
          <w:sz w:val="28"/>
          <w:szCs w:val="28"/>
        </w:rPr>
        <w:t>Art. 16 Transitional and final provisions</w:t>
      </w:r>
    </w:p>
    <w:p w14:paraId="441BBED1" w14:textId="77777777" w:rsidR="00C80E1A" w:rsidRPr="00C80E1A" w:rsidRDefault="00C80E1A" w:rsidP="00C80E1A">
      <w:pPr>
        <w:numPr>
          <w:ilvl w:val="0"/>
          <w:numId w:val="49"/>
        </w:numPr>
        <w:spacing w:before="240"/>
        <w:rPr>
          <w:sz w:val="21"/>
          <w:szCs w:val="21"/>
        </w:rPr>
      </w:pPr>
      <w:r w:rsidRPr="00C80E1A">
        <w:rPr>
          <w:sz w:val="21"/>
          <w:szCs w:val="21"/>
        </w:rPr>
        <w:t>Executive Committee</w:t>
      </w:r>
    </w:p>
    <w:p w14:paraId="77742972" w14:textId="77777777" w:rsidR="00C80E1A" w:rsidRPr="00C80E1A" w:rsidRDefault="00C80E1A" w:rsidP="00C80E1A">
      <w:pPr>
        <w:numPr>
          <w:ilvl w:val="1"/>
          <w:numId w:val="49"/>
        </w:numPr>
        <w:rPr>
          <w:b/>
          <w:sz w:val="21"/>
          <w:szCs w:val="21"/>
        </w:rPr>
      </w:pPr>
      <w:r w:rsidRPr="00C80E1A">
        <w:rPr>
          <w:b/>
          <w:sz w:val="21"/>
          <w:szCs w:val="21"/>
        </w:rPr>
        <w:t>convene the inaugural meeting of the Forum of New or Renewed Regional Associations at the request of the appropriate number of Party members from the Area.</w:t>
      </w:r>
    </w:p>
    <w:p w14:paraId="3E66EC3B" w14:textId="77777777" w:rsidR="00C80E1A" w:rsidRPr="00C80E1A" w:rsidRDefault="00C80E1A" w:rsidP="00C80E1A">
      <w:pPr>
        <w:numPr>
          <w:ilvl w:val="1"/>
          <w:numId w:val="49"/>
        </w:numPr>
        <w:rPr>
          <w:sz w:val="21"/>
          <w:szCs w:val="21"/>
        </w:rPr>
      </w:pPr>
      <w:r w:rsidRPr="00C80E1A">
        <w:rPr>
          <w:sz w:val="21"/>
          <w:szCs w:val="21"/>
        </w:rPr>
        <w:t>decides on membership and performs other tasks of the regional committee in places where no regional association operates</w:t>
      </w:r>
    </w:p>
    <w:p w14:paraId="0D8169FB" w14:textId="06E6CBBE" w:rsidR="00C80E1A" w:rsidRPr="00C80E1A" w:rsidRDefault="00C80E1A" w:rsidP="00C80E1A">
      <w:pPr>
        <w:numPr>
          <w:ilvl w:val="0"/>
          <w:numId w:val="49"/>
        </w:numPr>
        <w:rPr>
          <w:sz w:val="21"/>
          <w:szCs w:val="21"/>
        </w:rPr>
      </w:pPr>
      <w:r w:rsidRPr="00C80E1A">
        <w:rPr>
          <w:sz w:val="21"/>
          <w:szCs w:val="21"/>
        </w:rPr>
        <w:t>Regional associations may set up their regional arbitration authority deciding in the first instance; in appeal proceedings, the decision-making committee of the party decides.</w:t>
      </w:r>
    </w:p>
    <w:p w14:paraId="38CB6DCB" w14:textId="77777777" w:rsidR="00C80E1A" w:rsidRPr="00C80E1A" w:rsidRDefault="00C80E1A" w:rsidP="00C80E1A">
      <w:pPr>
        <w:numPr>
          <w:ilvl w:val="0"/>
          <w:numId w:val="49"/>
        </w:numPr>
        <w:rPr>
          <w:sz w:val="21"/>
          <w:szCs w:val="21"/>
        </w:rPr>
      </w:pPr>
      <w:r w:rsidRPr="00C80E1A">
        <w:rPr>
          <w:sz w:val="21"/>
          <w:szCs w:val="21"/>
        </w:rPr>
        <w:t>Authorities elected under the previous statutes shall be deemed to have been elected under those statutes; if someone holds incompatible posts and does not notify the Executive Committee of the choice of the post he wishes to resign, he shall lose the post he later</w:t>
      </w:r>
    </w:p>
    <w:p w14:paraId="6F3FD3A5" w14:textId="77777777" w:rsidR="00C80E1A" w:rsidRPr="00C80E1A" w:rsidRDefault="00C80E1A" w:rsidP="00C80E1A">
      <w:pPr>
        <w:numPr>
          <w:ilvl w:val="0"/>
          <w:numId w:val="49"/>
        </w:numPr>
        <w:rPr>
          <w:sz w:val="21"/>
          <w:szCs w:val="21"/>
        </w:rPr>
      </w:pPr>
      <w:r w:rsidRPr="00C80E1A">
        <w:rPr>
          <w:sz w:val="21"/>
          <w:szCs w:val="21"/>
        </w:rPr>
        <w:t>The Articles of Association of the party come into force on the day of registration with the Ministry of the Interior of the Slovak Republic.</w:t>
      </w:r>
    </w:p>
    <w:p w14:paraId="7EA7450B" w14:textId="5F22EA86" w:rsidR="00C80E1A" w:rsidRPr="00C80E1A" w:rsidRDefault="00C80E1A" w:rsidP="00C80E1A">
      <w:pPr>
        <w:numPr>
          <w:ilvl w:val="0"/>
          <w:numId w:val="49"/>
        </w:numPr>
        <w:spacing w:after="240"/>
        <w:rPr>
          <w:sz w:val="21"/>
          <w:szCs w:val="21"/>
        </w:rPr>
      </w:pPr>
      <w:r w:rsidRPr="00C80E1A">
        <w:rPr>
          <w:sz w:val="21"/>
          <w:szCs w:val="21"/>
        </w:rPr>
        <w:t>By these statutes of the party, registered on 02.09.2010 under reg. number: OVVS3-2010 / 021248, the statutes registered on 17.10.2018 are cance</w:t>
      </w:r>
      <w:r w:rsidR="00390156">
        <w:rPr>
          <w:sz w:val="21"/>
          <w:szCs w:val="21"/>
        </w:rPr>
        <w:t>l</w:t>
      </w:r>
      <w:r w:rsidRPr="00C80E1A">
        <w:rPr>
          <w:sz w:val="21"/>
          <w:szCs w:val="21"/>
        </w:rPr>
        <w:t>led (new statutes no. 4)</w:t>
      </w:r>
    </w:p>
    <w:p w14:paraId="14AB0C37" w14:textId="77777777" w:rsidR="00794CCC" w:rsidRPr="00C80E1A" w:rsidRDefault="00794CCC"/>
    <w:sectPr w:rsidR="00794CCC" w:rsidRPr="00C80E1A" w:rsidSect="00FA09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018D0"/>
    <w:multiLevelType w:val="multilevel"/>
    <w:tmpl w:val="4548728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43640A3"/>
    <w:multiLevelType w:val="hybridMultilevel"/>
    <w:tmpl w:val="FFF6488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9A34C1"/>
    <w:multiLevelType w:val="hybridMultilevel"/>
    <w:tmpl w:val="2A6A7E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111AFC"/>
    <w:multiLevelType w:val="multilevel"/>
    <w:tmpl w:val="FBB4C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985D3F"/>
    <w:multiLevelType w:val="hybridMultilevel"/>
    <w:tmpl w:val="7040DE64"/>
    <w:lvl w:ilvl="0" w:tplc="E4FC2F36">
      <w:start w:val="1"/>
      <w:numFmt w:val="lowerLetter"/>
      <w:lvlText w:val="%1)"/>
      <w:lvlJc w:val="left"/>
      <w:pPr>
        <w:ind w:left="720" w:hanging="360"/>
      </w:pPr>
      <w:rPr>
        <w:rFonts w:hint="default"/>
        <w:sz w:val="21"/>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8B5157"/>
    <w:multiLevelType w:val="multilevel"/>
    <w:tmpl w:val="9BE2A2FC"/>
    <w:lvl w:ilvl="0">
      <w:start w:val="2"/>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 w15:restartNumberingAfterBreak="0">
    <w:nsid w:val="12381FF3"/>
    <w:multiLevelType w:val="hybridMultilevel"/>
    <w:tmpl w:val="F5C63826"/>
    <w:lvl w:ilvl="0" w:tplc="E4FC2F36">
      <w:start w:val="1"/>
      <w:numFmt w:val="lowerLetter"/>
      <w:lvlText w:val="%1)"/>
      <w:lvlJc w:val="left"/>
      <w:pPr>
        <w:ind w:left="1001" w:hanging="360"/>
      </w:pPr>
      <w:rPr>
        <w:rFonts w:hint="default"/>
        <w:sz w:val="21"/>
      </w:rPr>
    </w:lvl>
    <w:lvl w:ilvl="1" w:tplc="041B0019" w:tentative="1">
      <w:start w:val="1"/>
      <w:numFmt w:val="lowerLetter"/>
      <w:lvlText w:val="%2."/>
      <w:lvlJc w:val="left"/>
      <w:pPr>
        <w:ind w:left="1721" w:hanging="360"/>
      </w:pPr>
    </w:lvl>
    <w:lvl w:ilvl="2" w:tplc="041B001B" w:tentative="1">
      <w:start w:val="1"/>
      <w:numFmt w:val="lowerRoman"/>
      <w:lvlText w:val="%3."/>
      <w:lvlJc w:val="right"/>
      <w:pPr>
        <w:ind w:left="2441" w:hanging="180"/>
      </w:pPr>
    </w:lvl>
    <w:lvl w:ilvl="3" w:tplc="041B000F" w:tentative="1">
      <w:start w:val="1"/>
      <w:numFmt w:val="decimal"/>
      <w:lvlText w:val="%4."/>
      <w:lvlJc w:val="left"/>
      <w:pPr>
        <w:ind w:left="3161" w:hanging="360"/>
      </w:pPr>
    </w:lvl>
    <w:lvl w:ilvl="4" w:tplc="041B0019" w:tentative="1">
      <w:start w:val="1"/>
      <w:numFmt w:val="lowerLetter"/>
      <w:lvlText w:val="%5."/>
      <w:lvlJc w:val="left"/>
      <w:pPr>
        <w:ind w:left="3881" w:hanging="360"/>
      </w:pPr>
    </w:lvl>
    <w:lvl w:ilvl="5" w:tplc="041B001B" w:tentative="1">
      <w:start w:val="1"/>
      <w:numFmt w:val="lowerRoman"/>
      <w:lvlText w:val="%6."/>
      <w:lvlJc w:val="right"/>
      <w:pPr>
        <w:ind w:left="4601" w:hanging="180"/>
      </w:pPr>
    </w:lvl>
    <w:lvl w:ilvl="6" w:tplc="041B000F" w:tentative="1">
      <w:start w:val="1"/>
      <w:numFmt w:val="decimal"/>
      <w:lvlText w:val="%7."/>
      <w:lvlJc w:val="left"/>
      <w:pPr>
        <w:ind w:left="5321" w:hanging="360"/>
      </w:pPr>
    </w:lvl>
    <w:lvl w:ilvl="7" w:tplc="041B0019" w:tentative="1">
      <w:start w:val="1"/>
      <w:numFmt w:val="lowerLetter"/>
      <w:lvlText w:val="%8."/>
      <w:lvlJc w:val="left"/>
      <w:pPr>
        <w:ind w:left="6041" w:hanging="360"/>
      </w:pPr>
    </w:lvl>
    <w:lvl w:ilvl="8" w:tplc="041B001B" w:tentative="1">
      <w:start w:val="1"/>
      <w:numFmt w:val="lowerRoman"/>
      <w:lvlText w:val="%9."/>
      <w:lvlJc w:val="right"/>
      <w:pPr>
        <w:ind w:left="6761" w:hanging="180"/>
      </w:pPr>
    </w:lvl>
  </w:abstractNum>
  <w:abstractNum w:abstractNumId="7" w15:restartNumberingAfterBreak="0">
    <w:nsid w:val="13C523E7"/>
    <w:multiLevelType w:val="hybridMultilevel"/>
    <w:tmpl w:val="10C4793C"/>
    <w:lvl w:ilvl="0" w:tplc="7FB0242A">
      <w:start w:val="1"/>
      <w:numFmt w:val="lowerLetter"/>
      <w:lvlText w:val="%1)"/>
      <w:lvlJc w:val="left"/>
      <w:pPr>
        <w:ind w:left="720" w:hanging="360"/>
      </w:pPr>
      <w:rPr>
        <w:rFonts w:hint="default"/>
        <w:sz w:val="21"/>
        <w:szCs w:val="2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862283"/>
    <w:multiLevelType w:val="hybridMultilevel"/>
    <w:tmpl w:val="4C7A6A8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5E0681"/>
    <w:multiLevelType w:val="multilevel"/>
    <w:tmpl w:val="69C2BC9A"/>
    <w:lvl w:ilvl="0">
      <w:start w:val="1"/>
      <w:numFmt w:val="decimal"/>
      <w:lvlText w:val="%1)"/>
      <w:lvlJc w:val="left"/>
      <w:pPr>
        <w:ind w:left="-5232" w:hanging="360"/>
      </w:pPr>
      <w:rPr>
        <w:u w:val="none"/>
      </w:rPr>
    </w:lvl>
    <w:lvl w:ilvl="1">
      <w:start w:val="1"/>
      <w:numFmt w:val="lowerLetter"/>
      <w:lvlText w:val="%2)"/>
      <w:lvlJc w:val="left"/>
      <w:pPr>
        <w:ind w:left="-4512" w:hanging="360"/>
      </w:pPr>
      <w:rPr>
        <w:u w:val="none"/>
      </w:rPr>
    </w:lvl>
    <w:lvl w:ilvl="2">
      <w:start w:val="1"/>
      <w:numFmt w:val="lowerRoman"/>
      <w:lvlText w:val="%3)"/>
      <w:lvlJc w:val="right"/>
      <w:pPr>
        <w:ind w:left="-3792" w:hanging="360"/>
      </w:pPr>
      <w:rPr>
        <w:u w:val="none"/>
      </w:rPr>
    </w:lvl>
    <w:lvl w:ilvl="3">
      <w:start w:val="1"/>
      <w:numFmt w:val="decimal"/>
      <w:lvlText w:val="(%4)"/>
      <w:lvlJc w:val="left"/>
      <w:pPr>
        <w:ind w:left="-3072" w:hanging="360"/>
      </w:pPr>
      <w:rPr>
        <w:u w:val="none"/>
      </w:rPr>
    </w:lvl>
    <w:lvl w:ilvl="4">
      <w:start w:val="1"/>
      <w:numFmt w:val="lowerLetter"/>
      <w:lvlText w:val="(%5)"/>
      <w:lvlJc w:val="left"/>
      <w:pPr>
        <w:ind w:left="-2352" w:hanging="360"/>
      </w:pPr>
      <w:rPr>
        <w:u w:val="none"/>
      </w:rPr>
    </w:lvl>
    <w:lvl w:ilvl="5">
      <w:start w:val="1"/>
      <w:numFmt w:val="lowerRoman"/>
      <w:lvlText w:val="(%6)"/>
      <w:lvlJc w:val="right"/>
      <w:pPr>
        <w:ind w:left="-1632" w:hanging="360"/>
      </w:pPr>
      <w:rPr>
        <w:u w:val="none"/>
      </w:rPr>
    </w:lvl>
    <w:lvl w:ilvl="6">
      <w:start w:val="1"/>
      <w:numFmt w:val="decimal"/>
      <w:lvlText w:val="%7."/>
      <w:lvlJc w:val="left"/>
      <w:pPr>
        <w:ind w:left="-912" w:hanging="360"/>
      </w:pPr>
      <w:rPr>
        <w:u w:val="none"/>
      </w:rPr>
    </w:lvl>
    <w:lvl w:ilvl="7">
      <w:start w:val="1"/>
      <w:numFmt w:val="lowerLetter"/>
      <w:lvlText w:val="%8."/>
      <w:lvlJc w:val="left"/>
      <w:pPr>
        <w:ind w:left="-192" w:hanging="360"/>
      </w:pPr>
      <w:rPr>
        <w:u w:val="none"/>
      </w:rPr>
    </w:lvl>
    <w:lvl w:ilvl="8">
      <w:start w:val="1"/>
      <w:numFmt w:val="lowerRoman"/>
      <w:lvlText w:val="%9."/>
      <w:lvlJc w:val="right"/>
      <w:pPr>
        <w:ind w:left="528" w:hanging="360"/>
      </w:pPr>
      <w:rPr>
        <w:u w:val="none"/>
      </w:rPr>
    </w:lvl>
  </w:abstractNum>
  <w:abstractNum w:abstractNumId="10" w15:restartNumberingAfterBreak="0">
    <w:nsid w:val="1D5F7509"/>
    <w:multiLevelType w:val="hybridMultilevel"/>
    <w:tmpl w:val="3230CF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20590B"/>
    <w:multiLevelType w:val="multilevel"/>
    <w:tmpl w:val="903E2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07858C4"/>
    <w:multiLevelType w:val="multilevel"/>
    <w:tmpl w:val="23B08660"/>
    <w:lvl w:ilvl="0">
      <w:start w:val="1"/>
      <w:numFmt w:val="decimal"/>
      <w:lvlText w:val="%1)"/>
      <w:lvlJc w:val="left"/>
      <w:pPr>
        <w:ind w:left="10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1AA319E"/>
    <w:multiLevelType w:val="multilevel"/>
    <w:tmpl w:val="69241A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88E1911"/>
    <w:multiLevelType w:val="hybridMultilevel"/>
    <w:tmpl w:val="A3B26CF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93C2BEA"/>
    <w:multiLevelType w:val="hybridMultilevel"/>
    <w:tmpl w:val="B38C74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2B021EA8"/>
    <w:multiLevelType w:val="multilevel"/>
    <w:tmpl w:val="9A1CA3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B243B00"/>
    <w:multiLevelType w:val="hybridMultilevel"/>
    <w:tmpl w:val="5CB4D5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8C4D30"/>
    <w:multiLevelType w:val="hybridMultilevel"/>
    <w:tmpl w:val="BB06716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0A7427"/>
    <w:multiLevelType w:val="hybridMultilevel"/>
    <w:tmpl w:val="89BC80E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39E71E6E"/>
    <w:multiLevelType w:val="hybridMultilevel"/>
    <w:tmpl w:val="7040DE64"/>
    <w:lvl w:ilvl="0" w:tplc="E4FC2F36">
      <w:start w:val="1"/>
      <w:numFmt w:val="lowerLetter"/>
      <w:lvlText w:val="%1)"/>
      <w:lvlJc w:val="left"/>
      <w:pPr>
        <w:ind w:left="720" w:hanging="360"/>
      </w:pPr>
      <w:rPr>
        <w:rFonts w:hint="default"/>
        <w:sz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E8B14B6"/>
    <w:multiLevelType w:val="hybridMultilevel"/>
    <w:tmpl w:val="8B12C6D6"/>
    <w:lvl w:ilvl="0" w:tplc="041B0011">
      <w:start w:val="1"/>
      <w:numFmt w:val="decimal"/>
      <w:lvlText w:val="%1)"/>
      <w:lvlJc w:val="left"/>
      <w:pPr>
        <w:ind w:left="720" w:hanging="360"/>
      </w:pPr>
      <w:rPr>
        <w:rFonts w:hint="default"/>
      </w:rPr>
    </w:lvl>
    <w:lvl w:ilvl="1" w:tplc="9CB8D85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67657BF"/>
    <w:multiLevelType w:val="hybridMultilevel"/>
    <w:tmpl w:val="8C6EC488"/>
    <w:lvl w:ilvl="0" w:tplc="95380C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6CD6DE7"/>
    <w:multiLevelType w:val="multilevel"/>
    <w:tmpl w:val="258E3BB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7292D70"/>
    <w:multiLevelType w:val="hybridMultilevel"/>
    <w:tmpl w:val="9D5EACD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7C04761"/>
    <w:multiLevelType w:val="hybridMultilevel"/>
    <w:tmpl w:val="3B64E4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A12512A"/>
    <w:multiLevelType w:val="multilevel"/>
    <w:tmpl w:val="D80CFC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AFC79EC"/>
    <w:multiLevelType w:val="hybridMultilevel"/>
    <w:tmpl w:val="3F1C69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615E93"/>
    <w:multiLevelType w:val="multilevel"/>
    <w:tmpl w:val="D28A705E"/>
    <w:lvl w:ilvl="0">
      <w:start w:val="1"/>
      <w:numFmt w:val="upperLetter"/>
      <w:lvlText w:val="%1."/>
      <w:lvlJc w:val="left"/>
      <w:pPr>
        <w:ind w:left="-3900" w:hanging="360"/>
      </w:pPr>
      <w:rPr>
        <w:u w:val="none"/>
      </w:rPr>
    </w:lvl>
    <w:lvl w:ilvl="1">
      <w:start w:val="1"/>
      <w:numFmt w:val="lowerLetter"/>
      <w:lvlText w:val="%2."/>
      <w:lvlJc w:val="left"/>
      <w:pPr>
        <w:ind w:left="-3180" w:hanging="360"/>
      </w:pPr>
      <w:rPr>
        <w:u w:val="none"/>
      </w:rPr>
    </w:lvl>
    <w:lvl w:ilvl="2">
      <w:start w:val="1"/>
      <w:numFmt w:val="lowerRoman"/>
      <w:lvlText w:val="%3."/>
      <w:lvlJc w:val="right"/>
      <w:pPr>
        <w:ind w:left="-2460" w:hanging="360"/>
      </w:pPr>
      <w:rPr>
        <w:u w:val="none"/>
      </w:rPr>
    </w:lvl>
    <w:lvl w:ilvl="3">
      <w:start w:val="1"/>
      <w:numFmt w:val="decimal"/>
      <w:lvlText w:val="%4."/>
      <w:lvlJc w:val="left"/>
      <w:pPr>
        <w:ind w:left="-1740" w:hanging="360"/>
      </w:pPr>
      <w:rPr>
        <w:u w:val="none"/>
      </w:rPr>
    </w:lvl>
    <w:lvl w:ilvl="4">
      <w:start w:val="1"/>
      <w:numFmt w:val="lowerLetter"/>
      <w:lvlText w:val="%5."/>
      <w:lvlJc w:val="left"/>
      <w:pPr>
        <w:ind w:left="-1020" w:hanging="360"/>
      </w:pPr>
      <w:rPr>
        <w:u w:val="none"/>
      </w:rPr>
    </w:lvl>
    <w:lvl w:ilvl="5">
      <w:start w:val="1"/>
      <w:numFmt w:val="lowerRoman"/>
      <w:lvlText w:val="%6."/>
      <w:lvlJc w:val="right"/>
      <w:pPr>
        <w:ind w:left="-300" w:hanging="360"/>
      </w:pPr>
      <w:rPr>
        <w:u w:val="none"/>
      </w:rPr>
    </w:lvl>
    <w:lvl w:ilvl="6">
      <w:start w:val="1"/>
      <w:numFmt w:val="decimal"/>
      <w:lvlText w:val="%7."/>
      <w:lvlJc w:val="left"/>
      <w:pPr>
        <w:ind w:left="420" w:hanging="360"/>
      </w:pPr>
      <w:rPr>
        <w:u w:val="none"/>
      </w:rPr>
    </w:lvl>
    <w:lvl w:ilvl="7">
      <w:start w:val="1"/>
      <w:numFmt w:val="lowerLetter"/>
      <w:lvlText w:val="%8."/>
      <w:lvlJc w:val="left"/>
      <w:pPr>
        <w:ind w:left="1140" w:hanging="360"/>
      </w:pPr>
      <w:rPr>
        <w:u w:val="none"/>
      </w:rPr>
    </w:lvl>
    <w:lvl w:ilvl="8">
      <w:start w:val="1"/>
      <w:numFmt w:val="lowerRoman"/>
      <w:lvlText w:val="%9."/>
      <w:lvlJc w:val="right"/>
      <w:pPr>
        <w:ind w:left="1860" w:hanging="360"/>
      </w:pPr>
      <w:rPr>
        <w:u w:val="none"/>
      </w:rPr>
    </w:lvl>
  </w:abstractNum>
  <w:abstractNum w:abstractNumId="29" w15:restartNumberingAfterBreak="0">
    <w:nsid w:val="51003712"/>
    <w:multiLevelType w:val="hybridMultilevel"/>
    <w:tmpl w:val="C73AB5D6"/>
    <w:lvl w:ilvl="0" w:tplc="E4FC2F36">
      <w:start w:val="1"/>
      <w:numFmt w:val="lowerLetter"/>
      <w:lvlText w:val="%1)"/>
      <w:lvlJc w:val="left"/>
      <w:pPr>
        <w:ind w:left="1080" w:hanging="360"/>
      </w:pPr>
      <w:rPr>
        <w:rFonts w:hint="default"/>
        <w:sz w:val="21"/>
      </w:rPr>
    </w:lvl>
    <w:lvl w:ilvl="1" w:tplc="041B0019">
      <w:start w:val="1"/>
      <w:numFmt w:val="lowerLetter"/>
      <w:lvlText w:val="%2."/>
      <w:lvlJc w:val="left"/>
      <w:pPr>
        <w:ind w:left="1778"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54004B93"/>
    <w:multiLevelType w:val="hybridMultilevel"/>
    <w:tmpl w:val="FDA41DD8"/>
    <w:lvl w:ilvl="0" w:tplc="041B0011">
      <w:start w:val="1"/>
      <w:numFmt w:val="decimal"/>
      <w:lvlText w:val="%1)"/>
      <w:lvlJc w:val="left"/>
      <w:pPr>
        <w:ind w:left="720" w:hanging="360"/>
      </w:pPr>
    </w:lvl>
    <w:lvl w:ilvl="1" w:tplc="041B0011">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D14FFD"/>
    <w:multiLevelType w:val="hybridMultilevel"/>
    <w:tmpl w:val="3DF0919A"/>
    <w:lvl w:ilvl="0" w:tplc="E4FC2F36">
      <w:start w:val="1"/>
      <w:numFmt w:val="lowerLetter"/>
      <w:lvlText w:val="%1)"/>
      <w:lvlJc w:val="left"/>
      <w:pPr>
        <w:ind w:left="1068" w:hanging="360"/>
      </w:pPr>
      <w:rPr>
        <w:rFonts w:hint="default"/>
        <w:sz w:val="21"/>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5B1032AF"/>
    <w:multiLevelType w:val="multilevel"/>
    <w:tmpl w:val="61D0C1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B494272"/>
    <w:multiLevelType w:val="hybridMultilevel"/>
    <w:tmpl w:val="91F848FE"/>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02F25C9"/>
    <w:multiLevelType w:val="hybridMultilevel"/>
    <w:tmpl w:val="87DA204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22032A9"/>
    <w:multiLevelType w:val="multilevel"/>
    <w:tmpl w:val="577A7250"/>
    <w:lvl w:ilvl="0">
      <w:start w:val="1"/>
      <w:numFmt w:val="decimal"/>
      <w:lvlText w:val="%1)"/>
      <w:lvlJc w:val="left"/>
      <w:pPr>
        <w:ind w:left="360" w:hanging="360"/>
      </w:pPr>
      <w:rPr>
        <w:u w:val="none"/>
      </w:rPr>
    </w:lvl>
    <w:lvl w:ilvl="1">
      <w:start w:val="1"/>
      <w:numFmt w:val="lowerLetter"/>
      <w:lvlText w:val="%2)"/>
      <w:lvlJc w:val="left"/>
      <w:pPr>
        <w:ind w:left="360" w:hanging="360"/>
      </w:pPr>
      <w:rPr>
        <w:u w:val="none"/>
      </w:rPr>
    </w:lvl>
    <w:lvl w:ilvl="2">
      <w:start w:val="1"/>
      <w:numFmt w:val="lowerRoman"/>
      <w:lvlText w:val="%3)"/>
      <w:lvlJc w:val="right"/>
      <w:pPr>
        <w:ind w:left="1080" w:hanging="360"/>
      </w:pPr>
      <w:rPr>
        <w:u w:val="none"/>
      </w:rPr>
    </w:lvl>
    <w:lvl w:ilvl="3">
      <w:start w:val="1"/>
      <w:numFmt w:val="decimal"/>
      <w:lvlText w:val="(%4)"/>
      <w:lvlJc w:val="left"/>
      <w:pPr>
        <w:ind w:left="1800" w:hanging="360"/>
      </w:pPr>
      <w:rPr>
        <w:u w:val="none"/>
      </w:rPr>
    </w:lvl>
    <w:lvl w:ilvl="4">
      <w:start w:val="1"/>
      <w:numFmt w:val="lowerLetter"/>
      <w:lvlText w:val="(%5)"/>
      <w:lvlJc w:val="left"/>
      <w:pPr>
        <w:ind w:left="2520" w:hanging="360"/>
      </w:pPr>
      <w:rPr>
        <w:u w:val="none"/>
      </w:rPr>
    </w:lvl>
    <w:lvl w:ilvl="5">
      <w:start w:val="1"/>
      <w:numFmt w:val="lowerRoman"/>
      <w:lvlText w:val="(%6)"/>
      <w:lvlJc w:val="right"/>
      <w:pPr>
        <w:ind w:left="3240" w:hanging="360"/>
      </w:pPr>
      <w:rPr>
        <w:u w:val="none"/>
      </w:rPr>
    </w:lvl>
    <w:lvl w:ilvl="6">
      <w:start w:val="1"/>
      <w:numFmt w:val="decimal"/>
      <w:lvlText w:val="%7."/>
      <w:lvlJc w:val="left"/>
      <w:pPr>
        <w:ind w:left="3960" w:hanging="360"/>
      </w:pPr>
      <w:rPr>
        <w:u w:val="none"/>
      </w:rPr>
    </w:lvl>
    <w:lvl w:ilvl="7">
      <w:start w:val="1"/>
      <w:numFmt w:val="lowerLetter"/>
      <w:lvlText w:val="%8."/>
      <w:lvlJc w:val="left"/>
      <w:pPr>
        <w:ind w:left="4680" w:hanging="360"/>
      </w:pPr>
      <w:rPr>
        <w:u w:val="none"/>
      </w:rPr>
    </w:lvl>
    <w:lvl w:ilvl="8">
      <w:start w:val="1"/>
      <w:numFmt w:val="lowerRoman"/>
      <w:lvlText w:val="%9."/>
      <w:lvlJc w:val="right"/>
      <w:pPr>
        <w:ind w:left="5400" w:hanging="360"/>
      </w:pPr>
      <w:rPr>
        <w:u w:val="none"/>
      </w:rPr>
    </w:lvl>
  </w:abstractNum>
  <w:abstractNum w:abstractNumId="36" w15:restartNumberingAfterBreak="0">
    <w:nsid w:val="654E2610"/>
    <w:multiLevelType w:val="hybridMultilevel"/>
    <w:tmpl w:val="D3EA7458"/>
    <w:lvl w:ilvl="0" w:tplc="041B0017">
      <w:start w:val="1"/>
      <w:numFmt w:val="lowerLetter"/>
      <w:lvlText w:val="%1)"/>
      <w:lvlJc w:val="left"/>
      <w:pPr>
        <w:ind w:left="1001" w:hanging="360"/>
      </w:pPr>
    </w:lvl>
    <w:lvl w:ilvl="1" w:tplc="041B0011">
      <w:start w:val="1"/>
      <w:numFmt w:val="decimal"/>
      <w:lvlText w:val="%2)"/>
      <w:lvlJc w:val="left"/>
      <w:pPr>
        <w:ind w:left="1721" w:hanging="360"/>
      </w:pPr>
    </w:lvl>
    <w:lvl w:ilvl="2" w:tplc="041B001B">
      <w:start w:val="1"/>
      <w:numFmt w:val="lowerRoman"/>
      <w:lvlText w:val="%3."/>
      <w:lvlJc w:val="right"/>
      <w:pPr>
        <w:ind w:left="2441" w:hanging="180"/>
      </w:pPr>
    </w:lvl>
    <w:lvl w:ilvl="3" w:tplc="041B000F" w:tentative="1">
      <w:start w:val="1"/>
      <w:numFmt w:val="decimal"/>
      <w:lvlText w:val="%4."/>
      <w:lvlJc w:val="left"/>
      <w:pPr>
        <w:ind w:left="3161" w:hanging="360"/>
      </w:pPr>
    </w:lvl>
    <w:lvl w:ilvl="4" w:tplc="041B0019" w:tentative="1">
      <w:start w:val="1"/>
      <w:numFmt w:val="lowerLetter"/>
      <w:lvlText w:val="%5."/>
      <w:lvlJc w:val="left"/>
      <w:pPr>
        <w:ind w:left="3881" w:hanging="360"/>
      </w:pPr>
    </w:lvl>
    <w:lvl w:ilvl="5" w:tplc="041B001B" w:tentative="1">
      <w:start w:val="1"/>
      <w:numFmt w:val="lowerRoman"/>
      <w:lvlText w:val="%6."/>
      <w:lvlJc w:val="right"/>
      <w:pPr>
        <w:ind w:left="4601" w:hanging="180"/>
      </w:pPr>
    </w:lvl>
    <w:lvl w:ilvl="6" w:tplc="041B000F" w:tentative="1">
      <w:start w:val="1"/>
      <w:numFmt w:val="decimal"/>
      <w:lvlText w:val="%7."/>
      <w:lvlJc w:val="left"/>
      <w:pPr>
        <w:ind w:left="5321" w:hanging="360"/>
      </w:pPr>
    </w:lvl>
    <w:lvl w:ilvl="7" w:tplc="041B0019" w:tentative="1">
      <w:start w:val="1"/>
      <w:numFmt w:val="lowerLetter"/>
      <w:lvlText w:val="%8."/>
      <w:lvlJc w:val="left"/>
      <w:pPr>
        <w:ind w:left="6041" w:hanging="360"/>
      </w:pPr>
    </w:lvl>
    <w:lvl w:ilvl="8" w:tplc="041B001B" w:tentative="1">
      <w:start w:val="1"/>
      <w:numFmt w:val="lowerRoman"/>
      <w:lvlText w:val="%9."/>
      <w:lvlJc w:val="right"/>
      <w:pPr>
        <w:ind w:left="6761" w:hanging="180"/>
      </w:pPr>
    </w:lvl>
  </w:abstractNum>
  <w:abstractNum w:abstractNumId="37" w15:restartNumberingAfterBreak="0">
    <w:nsid w:val="676A1671"/>
    <w:multiLevelType w:val="hybridMultilevel"/>
    <w:tmpl w:val="21A872B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712783"/>
    <w:multiLevelType w:val="hybridMultilevel"/>
    <w:tmpl w:val="FBF0ED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7F60641"/>
    <w:multiLevelType w:val="hybridMultilevel"/>
    <w:tmpl w:val="CF64B868"/>
    <w:lvl w:ilvl="0" w:tplc="041B0011">
      <w:start w:val="1"/>
      <w:numFmt w:val="decimal"/>
      <w:lvlText w:val="%1)"/>
      <w:lvlJc w:val="left"/>
      <w:pPr>
        <w:ind w:left="720" w:hanging="360"/>
      </w:pPr>
      <w:rPr>
        <w:rFonts w:hint="default"/>
      </w:rPr>
    </w:lvl>
    <w:lvl w:ilvl="1" w:tplc="0862EEBE">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8EA30E9"/>
    <w:multiLevelType w:val="hybridMultilevel"/>
    <w:tmpl w:val="251636FA"/>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8F13A08"/>
    <w:multiLevelType w:val="hybridMultilevel"/>
    <w:tmpl w:val="17D6D6C4"/>
    <w:lvl w:ilvl="0" w:tplc="E4FC2F36">
      <w:start w:val="1"/>
      <w:numFmt w:val="lowerLetter"/>
      <w:lvlText w:val="%1)"/>
      <w:lvlJc w:val="left"/>
      <w:pPr>
        <w:ind w:left="1080" w:hanging="360"/>
      </w:pPr>
      <w:rPr>
        <w:rFonts w:hint="default"/>
        <w:sz w:val="21"/>
      </w:r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6D2A2061"/>
    <w:multiLevelType w:val="multilevel"/>
    <w:tmpl w:val="D01EB656"/>
    <w:lvl w:ilvl="0">
      <w:start w:val="1"/>
      <w:numFmt w:val="upperLetter"/>
      <w:lvlText w:val="%1."/>
      <w:lvlJc w:val="left"/>
      <w:pPr>
        <w:ind w:left="144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3" w15:restartNumberingAfterBreak="0">
    <w:nsid w:val="6D496454"/>
    <w:multiLevelType w:val="hybridMultilevel"/>
    <w:tmpl w:val="6B7034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4" w15:restartNumberingAfterBreak="0">
    <w:nsid w:val="6DEF4AB9"/>
    <w:multiLevelType w:val="hybridMultilevel"/>
    <w:tmpl w:val="9E5CAF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FCB0F26"/>
    <w:multiLevelType w:val="multilevel"/>
    <w:tmpl w:val="9FD2B44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3C4775B"/>
    <w:multiLevelType w:val="multilevel"/>
    <w:tmpl w:val="7A1878CA"/>
    <w:lvl w:ilvl="0">
      <w:start w:val="1"/>
      <w:numFmt w:val="decimal"/>
      <w:lvlText w:val="%1)"/>
      <w:lvlJc w:val="left"/>
      <w:pPr>
        <w:ind w:left="643" w:hanging="360"/>
      </w:pPr>
      <w:rPr>
        <w:u w:val="none"/>
      </w:rPr>
    </w:lvl>
    <w:lvl w:ilvl="1">
      <w:start w:val="1"/>
      <w:numFmt w:val="lowerLetter"/>
      <w:lvlText w:val="%2)"/>
      <w:lvlJc w:val="left"/>
      <w:pPr>
        <w:ind w:left="1363" w:hanging="360"/>
      </w:pPr>
      <w:rPr>
        <w:u w:val="none"/>
      </w:rPr>
    </w:lvl>
    <w:lvl w:ilvl="2">
      <w:start w:val="1"/>
      <w:numFmt w:val="lowerRoman"/>
      <w:lvlText w:val="%3)"/>
      <w:lvlJc w:val="right"/>
      <w:pPr>
        <w:ind w:left="2083" w:hanging="360"/>
      </w:pPr>
      <w:rPr>
        <w:u w:val="none"/>
      </w:rPr>
    </w:lvl>
    <w:lvl w:ilvl="3">
      <w:start w:val="1"/>
      <w:numFmt w:val="decimal"/>
      <w:lvlText w:val="(%4)"/>
      <w:lvlJc w:val="left"/>
      <w:pPr>
        <w:ind w:left="2803" w:hanging="360"/>
      </w:pPr>
      <w:rPr>
        <w:u w:val="none"/>
      </w:rPr>
    </w:lvl>
    <w:lvl w:ilvl="4">
      <w:start w:val="1"/>
      <w:numFmt w:val="lowerLetter"/>
      <w:lvlText w:val="(%5)"/>
      <w:lvlJc w:val="left"/>
      <w:pPr>
        <w:ind w:left="3523" w:hanging="360"/>
      </w:pPr>
      <w:rPr>
        <w:u w:val="none"/>
      </w:rPr>
    </w:lvl>
    <w:lvl w:ilvl="5">
      <w:start w:val="1"/>
      <w:numFmt w:val="lowerRoman"/>
      <w:lvlText w:val="(%6)"/>
      <w:lvlJc w:val="right"/>
      <w:pPr>
        <w:ind w:left="4243" w:hanging="360"/>
      </w:pPr>
      <w:rPr>
        <w:u w:val="none"/>
      </w:rPr>
    </w:lvl>
    <w:lvl w:ilvl="6">
      <w:start w:val="1"/>
      <w:numFmt w:val="decimal"/>
      <w:lvlText w:val="%7."/>
      <w:lvlJc w:val="left"/>
      <w:pPr>
        <w:ind w:left="4963" w:hanging="360"/>
      </w:pPr>
      <w:rPr>
        <w:u w:val="none"/>
      </w:rPr>
    </w:lvl>
    <w:lvl w:ilvl="7">
      <w:start w:val="1"/>
      <w:numFmt w:val="lowerLetter"/>
      <w:lvlText w:val="%8."/>
      <w:lvlJc w:val="left"/>
      <w:pPr>
        <w:ind w:left="5683" w:hanging="360"/>
      </w:pPr>
      <w:rPr>
        <w:u w:val="none"/>
      </w:rPr>
    </w:lvl>
    <w:lvl w:ilvl="8">
      <w:start w:val="1"/>
      <w:numFmt w:val="lowerRoman"/>
      <w:lvlText w:val="%9."/>
      <w:lvlJc w:val="right"/>
      <w:pPr>
        <w:ind w:left="6403" w:hanging="360"/>
      </w:pPr>
      <w:rPr>
        <w:u w:val="none"/>
      </w:rPr>
    </w:lvl>
  </w:abstractNum>
  <w:abstractNum w:abstractNumId="47" w15:restartNumberingAfterBreak="0">
    <w:nsid w:val="740D5725"/>
    <w:multiLevelType w:val="hybridMultilevel"/>
    <w:tmpl w:val="F17CE0B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5EA6EE2"/>
    <w:multiLevelType w:val="multilevel"/>
    <w:tmpl w:val="611262F2"/>
    <w:lvl w:ilvl="0">
      <w:start w:val="1"/>
      <w:numFmt w:val="upperLetter"/>
      <w:lvlText w:val="%1."/>
      <w:lvlJc w:val="left"/>
      <w:pPr>
        <w:ind w:left="144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77651D0B"/>
    <w:multiLevelType w:val="hybridMultilevel"/>
    <w:tmpl w:val="CB120C4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3"/>
  </w:num>
  <w:num w:numId="2">
    <w:abstractNumId w:val="39"/>
  </w:num>
  <w:num w:numId="3">
    <w:abstractNumId w:val="40"/>
  </w:num>
  <w:num w:numId="4">
    <w:abstractNumId w:val="22"/>
  </w:num>
  <w:num w:numId="5">
    <w:abstractNumId w:val="47"/>
  </w:num>
  <w:num w:numId="6">
    <w:abstractNumId w:val="37"/>
  </w:num>
  <w:num w:numId="7">
    <w:abstractNumId w:val="30"/>
  </w:num>
  <w:num w:numId="8">
    <w:abstractNumId w:val="6"/>
  </w:num>
  <w:num w:numId="9">
    <w:abstractNumId w:val="36"/>
  </w:num>
  <w:num w:numId="10">
    <w:abstractNumId w:val="15"/>
  </w:num>
  <w:num w:numId="11">
    <w:abstractNumId w:val="31"/>
  </w:num>
  <w:num w:numId="12">
    <w:abstractNumId w:val="49"/>
  </w:num>
  <w:num w:numId="13">
    <w:abstractNumId w:val="1"/>
  </w:num>
  <w:num w:numId="14">
    <w:abstractNumId w:val="24"/>
  </w:num>
  <w:num w:numId="15">
    <w:abstractNumId w:val="34"/>
  </w:num>
  <w:num w:numId="16">
    <w:abstractNumId w:val="4"/>
  </w:num>
  <w:num w:numId="17">
    <w:abstractNumId w:val="18"/>
  </w:num>
  <w:num w:numId="18">
    <w:abstractNumId w:val="21"/>
  </w:num>
  <w:num w:numId="19">
    <w:abstractNumId w:val="29"/>
  </w:num>
  <w:num w:numId="20">
    <w:abstractNumId w:val="41"/>
  </w:num>
  <w:num w:numId="21">
    <w:abstractNumId w:val="20"/>
  </w:num>
  <w:num w:numId="22">
    <w:abstractNumId w:val="7"/>
  </w:num>
  <w:num w:numId="23">
    <w:abstractNumId w:val="8"/>
  </w:num>
  <w:num w:numId="24">
    <w:abstractNumId w:val="43"/>
  </w:num>
  <w:num w:numId="25">
    <w:abstractNumId w:val="25"/>
  </w:num>
  <w:num w:numId="26">
    <w:abstractNumId w:val="10"/>
  </w:num>
  <w:num w:numId="27">
    <w:abstractNumId w:val="44"/>
  </w:num>
  <w:num w:numId="28">
    <w:abstractNumId w:val="19"/>
  </w:num>
  <w:num w:numId="29">
    <w:abstractNumId w:val="17"/>
  </w:num>
  <w:num w:numId="30">
    <w:abstractNumId w:val="14"/>
  </w:num>
  <w:num w:numId="31">
    <w:abstractNumId w:val="38"/>
  </w:num>
  <w:num w:numId="32">
    <w:abstractNumId w:val="2"/>
  </w:num>
  <w:num w:numId="33">
    <w:abstractNumId w:val="27"/>
  </w:num>
  <w:num w:numId="34">
    <w:abstractNumId w:val="23"/>
  </w:num>
  <w:num w:numId="35">
    <w:abstractNumId w:val="16"/>
  </w:num>
  <w:num w:numId="36">
    <w:abstractNumId w:val="35"/>
  </w:num>
  <w:num w:numId="37">
    <w:abstractNumId w:val="42"/>
  </w:num>
  <w:num w:numId="38">
    <w:abstractNumId w:val="28"/>
  </w:num>
  <w:num w:numId="39">
    <w:abstractNumId w:val="9"/>
  </w:num>
  <w:num w:numId="40">
    <w:abstractNumId w:val="45"/>
  </w:num>
  <w:num w:numId="41">
    <w:abstractNumId w:val="48"/>
  </w:num>
  <w:num w:numId="42">
    <w:abstractNumId w:val="11"/>
  </w:num>
  <w:num w:numId="43">
    <w:abstractNumId w:val="3"/>
  </w:num>
  <w:num w:numId="44">
    <w:abstractNumId w:val="46"/>
  </w:num>
  <w:num w:numId="45">
    <w:abstractNumId w:val="13"/>
  </w:num>
  <w:num w:numId="46">
    <w:abstractNumId w:val="0"/>
  </w:num>
  <w:num w:numId="47">
    <w:abstractNumId w:val="12"/>
  </w:num>
  <w:num w:numId="48">
    <w:abstractNumId w:val="32"/>
  </w:num>
  <w:num w:numId="49">
    <w:abstractNumId w:val="26"/>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wM7MwsjQxMTYBEko6SsGpxcWZ+XkgBUa1ALiEVPksAAAA"/>
  </w:docVars>
  <w:rsids>
    <w:rsidRoot w:val="009B0111"/>
    <w:rsid w:val="00045E63"/>
    <w:rsid w:val="001D156E"/>
    <w:rsid w:val="001E1A59"/>
    <w:rsid w:val="0029072A"/>
    <w:rsid w:val="002F52D1"/>
    <w:rsid w:val="00390156"/>
    <w:rsid w:val="00394305"/>
    <w:rsid w:val="003B2E42"/>
    <w:rsid w:val="00486B8A"/>
    <w:rsid w:val="0049205E"/>
    <w:rsid w:val="004D37A5"/>
    <w:rsid w:val="004F1E89"/>
    <w:rsid w:val="00525309"/>
    <w:rsid w:val="0053343B"/>
    <w:rsid w:val="005D2D0B"/>
    <w:rsid w:val="00606F53"/>
    <w:rsid w:val="00661888"/>
    <w:rsid w:val="00695181"/>
    <w:rsid w:val="006F6F4A"/>
    <w:rsid w:val="0073676D"/>
    <w:rsid w:val="00794CCC"/>
    <w:rsid w:val="007F66F7"/>
    <w:rsid w:val="0081702E"/>
    <w:rsid w:val="008332D8"/>
    <w:rsid w:val="00835B26"/>
    <w:rsid w:val="00886360"/>
    <w:rsid w:val="008917F5"/>
    <w:rsid w:val="008B0FEF"/>
    <w:rsid w:val="008F3B91"/>
    <w:rsid w:val="00903ED7"/>
    <w:rsid w:val="00973FC8"/>
    <w:rsid w:val="009B0111"/>
    <w:rsid w:val="009B716A"/>
    <w:rsid w:val="009D3F54"/>
    <w:rsid w:val="00A03D8A"/>
    <w:rsid w:val="00A05C45"/>
    <w:rsid w:val="00A70FAC"/>
    <w:rsid w:val="00A75CCE"/>
    <w:rsid w:val="00A80A15"/>
    <w:rsid w:val="00A878D9"/>
    <w:rsid w:val="00AB38DA"/>
    <w:rsid w:val="00B2534C"/>
    <w:rsid w:val="00C7252A"/>
    <w:rsid w:val="00C80E1A"/>
    <w:rsid w:val="00CC2726"/>
    <w:rsid w:val="00E407CC"/>
    <w:rsid w:val="00E57921"/>
    <w:rsid w:val="00F83C42"/>
    <w:rsid w:val="00F911C4"/>
    <w:rsid w:val="00F97AD3"/>
    <w:rsid w:val="00FA09B5"/>
    <w:rsid w:val="00FC7F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30FD1"/>
  <w15:docId w15:val="{4CF5B969-3895-4EB7-A939-04931B72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B0111"/>
    <w:pPr>
      <w:spacing w:after="0"/>
    </w:pPr>
    <w:rPr>
      <w:rFonts w:ascii="Arial" w:eastAsia="Arial" w:hAnsi="Arial" w:cs="Arial"/>
      <w:lang w:val="en-GB" w:eastAsia="sk-SK"/>
    </w:rPr>
  </w:style>
  <w:style w:type="paragraph" w:styleId="Nadpis1">
    <w:name w:val="heading 1"/>
    <w:basedOn w:val="Normlny"/>
    <w:next w:val="Normlny"/>
    <w:link w:val="Nadpis1Char"/>
    <w:uiPriority w:val="9"/>
    <w:qFormat/>
    <w:rsid w:val="009B0111"/>
    <w:pPr>
      <w:keepNext/>
      <w:keepLines/>
      <w:spacing w:before="400" w:after="120"/>
      <w:outlineLvl w:val="0"/>
    </w:pPr>
    <w:rPr>
      <w:sz w:val="40"/>
      <w:szCs w:val="40"/>
    </w:rPr>
  </w:style>
  <w:style w:type="paragraph" w:styleId="Nadpis2">
    <w:name w:val="heading 2"/>
    <w:basedOn w:val="Normlny"/>
    <w:next w:val="Normlny"/>
    <w:link w:val="Nadpis2Char"/>
    <w:uiPriority w:val="9"/>
    <w:unhideWhenUsed/>
    <w:qFormat/>
    <w:rsid w:val="009B0111"/>
    <w:pPr>
      <w:keepNext/>
      <w:keepLines/>
      <w:spacing w:before="360" w:after="120"/>
      <w:outlineLvl w:val="1"/>
    </w:pPr>
    <w:rPr>
      <w:sz w:val="32"/>
      <w:szCs w:val="32"/>
    </w:rPr>
  </w:style>
  <w:style w:type="paragraph" w:styleId="Nadpis3">
    <w:name w:val="heading 3"/>
    <w:basedOn w:val="Normlny"/>
    <w:next w:val="Normlny"/>
    <w:link w:val="Nadpis3Char"/>
    <w:uiPriority w:val="9"/>
    <w:unhideWhenUsed/>
    <w:qFormat/>
    <w:rsid w:val="009B0111"/>
    <w:pPr>
      <w:keepNext/>
      <w:keepLines/>
      <w:spacing w:before="320" w:after="80"/>
      <w:outlineLvl w:val="2"/>
    </w:pPr>
    <w:rPr>
      <w:color w:val="434343"/>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B0111"/>
    <w:rPr>
      <w:rFonts w:ascii="Arial" w:eastAsia="Arial" w:hAnsi="Arial" w:cs="Arial"/>
      <w:sz w:val="40"/>
      <w:szCs w:val="40"/>
      <w:lang w:val="en-GB" w:eastAsia="sk-SK"/>
    </w:rPr>
  </w:style>
  <w:style w:type="character" w:customStyle="1" w:styleId="Nadpis2Char">
    <w:name w:val="Nadpis 2 Char"/>
    <w:basedOn w:val="Predvolenpsmoodseku"/>
    <w:link w:val="Nadpis2"/>
    <w:uiPriority w:val="9"/>
    <w:rsid w:val="009B0111"/>
    <w:rPr>
      <w:rFonts w:ascii="Arial" w:eastAsia="Arial" w:hAnsi="Arial" w:cs="Arial"/>
      <w:sz w:val="32"/>
      <w:szCs w:val="32"/>
      <w:lang w:val="en-GB" w:eastAsia="sk-SK"/>
    </w:rPr>
  </w:style>
  <w:style w:type="character" w:customStyle="1" w:styleId="Nadpis3Char">
    <w:name w:val="Nadpis 3 Char"/>
    <w:basedOn w:val="Predvolenpsmoodseku"/>
    <w:link w:val="Nadpis3"/>
    <w:uiPriority w:val="9"/>
    <w:rsid w:val="009B0111"/>
    <w:rPr>
      <w:rFonts w:ascii="Arial" w:eastAsia="Arial" w:hAnsi="Arial" w:cs="Arial"/>
      <w:color w:val="434343"/>
      <w:sz w:val="28"/>
      <w:szCs w:val="28"/>
      <w:lang w:val="en-GB" w:eastAsia="sk-SK"/>
    </w:rPr>
  </w:style>
  <w:style w:type="paragraph" w:styleId="Odsekzoznamu">
    <w:name w:val="List Paragraph"/>
    <w:basedOn w:val="Normlny"/>
    <w:uiPriority w:val="34"/>
    <w:qFormat/>
    <w:rsid w:val="009B0111"/>
    <w:pPr>
      <w:ind w:left="720"/>
      <w:contextualSpacing/>
    </w:pPr>
  </w:style>
  <w:style w:type="paragraph" w:styleId="Zkladntext">
    <w:name w:val="Body Text"/>
    <w:basedOn w:val="Normlny"/>
    <w:link w:val="ZkladntextChar"/>
    <w:unhideWhenUsed/>
    <w:rsid w:val="00794CCC"/>
    <w:pPr>
      <w:spacing w:after="120" w:line="240" w:lineRule="auto"/>
    </w:pPr>
    <w:rPr>
      <w:rFonts w:ascii="Times New Roman" w:eastAsia="Times New Roman" w:hAnsi="Times New Roman" w:cs="Times New Roman"/>
      <w:sz w:val="20"/>
      <w:szCs w:val="20"/>
      <w:lang w:val="sk-SK"/>
    </w:rPr>
  </w:style>
  <w:style w:type="character" w:customStyle="1" w:styleId="ZkladntextChar">
    <w:name w:val="Základný text Char"/>
    <w:basedOn w:val="Predvolenpsmoodseku"/>
    <w:link w:val="Zkladntext"/>
    <w:rsid w:val="00794CCC"/>
    <w:rPr>
      <w:rFonts w:ascii="Times New Roman" w:eastAsia="Times New Roman" w:hAnsi="Times New Roman" w:cs="Times New Roman"/>
      <w:sz w:val="20"/>
      <w:szCs w:val="20"/>
      <w:lang w:eastAsia="sk-SK"/>
    </w:rPr>
  </w:style>
  <w:style w:type="paragraph" w:styleId="PredformtovanHTML">
    <w:name w:val="HTML Preformatted"/>
    <w:basedOn w:val="Normlny"/>
    <w:link w:val="PredformtovanHTMLChar"/>
    <w:uiPriority w:val="99"/>
    <w:unhideWhenUsed/>
    <w:rsid w:val="00492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n-GB"/>
    </w:rPr>
  </w:style>
  <w:style w:type="character" w:customStyle="1" w:styleId="PredformtovanHTMLChar">
    <w:name w:val="Predformátované HTML Char"/>
    <w:basedOn w:val="Predvolenpsmoodseku"/>
    <w:link w:val="PredformtovanHTML"/>
    <w:uiPriority w:val="99"/>
    <w:rsid w:val="0049205E"/>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23620">
      <w:bodyDiv w:val="1"/>
      <w:marLeft w:val="0"/>
      <w:marRight w:val="0"/>
      <w:marTop w:val="0"/>
      <w:marBottom w:val="0"/>
      <w:divBdr>
        <w:top w:val="none" w:sz="0" w:space="0" w:color="auto"/>
        <w:left w:val="none" w:sz="0" w:space="0" w:color="auto"/>
        <w:bottom w:val="none" w:sz="0" w:space="0" w:color="auto"/>
        <w:right w:val="none" w:sz="0" w:space="0" w:color="auto"/>
      </w:divBdr>
    </w:div>
    <w:div w:id="46153771">
      <w:bodyDiv w:val="1"/>
      <w:marLeft w:val="0"/>
      <w:marRight w:val="0"/>
      <w:marTop w:val="0"/>
      <w:marBottom w:val="0"/>
      <w:divBdr>
        <w:top w:val="none" w:sz="0" w:space="0" w:color="auto"/>
        <w:left w:val="none" w:sz="0" w:space="0" w:color="auto"/>
        <w:bottom w:val="none" w:sz="0" w:space="0" w:color="auto"/>
        <w:right w:val="none" w:sz="0" w:space="0" w:color="auto"/>
      </w:divBdr>
    </w:div>
    <w:div w:id="95292750">
      <w:bodyDiv w:val="1"/>
      <w:marLeft w:val="0"/>
      <w:marRight w:val="0"/>
      <w:marTop w:val="0"/>
      <w:marBottom w:val="0"/>
      <w:divBdr>
        <w:top w:val="none" w:sz="0" w:space="0" w:color="auto"/>
        <w:left w:val="none" w:sz="0" w:space="0" w:color="auto"/>
        <w:bottom w:val="none" w:sz="0" w:space="0" w:color="auto"/>
        <w:right w:val="none" w:sz="0" w:space="0" w:color="auto"/>
      </w:divBdr>
    </w:div>
    <w:div w:id="164907869">
      <w:bodyDiv w:val="1"/>
      <w:marLeft w:val="0"/>
      <w:marRight w:val="0"/>
      <w:marTop w:val="0"/>
      <w:marBottom w:val="0"/>
      <w:divBdr>
        <w:top w:val="none" w:sz="0" w:space="0" w:color="auto"/>
        <w:left w:val="none" w:sz="0" w:space="0" w:color="auto"/>
        <w:bottom w:val="none" w:sz="0" w:space="0" w:color="auto"/>
        <w:right w:val="none" w:sz="0" w:space="0" w:color="auto"/>
      </w:divBdr>
      <w:divsChild>
        <w:div w:id="745109556">
          <w:marLeft w:val="0"/>
          <w:marRight w:val="0"/>
          <w:marTop w:val="0"/>
          <w:marBottom w:val="0"/>
          <w:divBdr>
            <w:top w:val="none" w:sz="0" w:space="0" w:color="auto"/>
            <w:left w:val="none" w:sz="0" w:space="0" w:color="auto"/>
            <w:bottom w:val="none" w:sz="0" w:space="0" w:color="auto"/>
            <w:right w:val="none" w:sz="0" w:space="0" w:color="auto"/>
          </w:divBdr>
          <w:divsChild>
            <w:div w:id="1018312062">
              <w:marLeft w:val="0"/>
              <w:marRight w:val="0"/>
              <w:marTop w:val="0"/>
              <w:marBottom w:val="0"/>
              <w:divBdr>
                <w:top w:val="none" w:sz="0" w:space="0" w:color="auto"/>
                <w:left w:val="none" w:sz="0" w:space="0" w:color="auto"/>
                <w:bottom w:val="none" w:sz="0" w:space="0" w:color="auto"/>
                <w:right w:val="none" w:sz="0" w:space="0" w:color="auto"/>
              </w:divBdr>
              <w:divsChild>
                <w:div w:id="881943844">
                  <w:marLeft w:val="0"/>
                  <w:marRight w:val="0"/>
                  <w:marTop w:val="0"/>
                  <w:marBottom w:val="0"/>
                  <w:divBdr>
                    <w:top w:val="none" w:sz="0" w:space="0" w:color="auto"/>
                    <w:left w:val="none" w:sz="0" w:space="0" w:color="auto"/>
                    <w:bottom w:val="none" w:sz="0" w:space="0" w:color="auto"/>
                    <w:right w:val="none" w:sz="0" w:space="0" w:color="auto"/>
                  </w:divBdr>
                  <w:divsChild>
                    <w:div w:id="5915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9226">
      <w:bodyDiv w:val="1"/>
      <w:marLeft w:val="0"/>
      <w:marRight w:val="0"/>
      <w:marTop w:val="0"/>
      <w:marBottom w:val="0"/>
      <w:divBdr>
        <w:top w:val="none" w:sz="0" w:space="0" w:color="auto"/>
        <w:left w:val="none" w:sz="0" w:space="0" w:color="auto"/>
        <w:bottom w:val="none" w:sz="0" w:space="0" w:color="auto"/>
        <w:right w:val="none" w:sz="0" w:space="0" w:color="auto"/>
      </w:divBdr>
    </w:div>
    <w:div w:id="221140490">
      <w:bodyDiv w:val="1"/>
      <w:marLeft w:val="0"/>
      <w:marRight w:val="0"/>
      <w:marTop w:val="0"/>
      <w:marBottom w:val="0"/>
      <w:divBdr>
        <w:top w:val="none" w:sz="0" w:space="0" w:color="auto"/>
        <w:left w:val="none" w:sz="0" w:space="0" w:color="auto"/>
        <w:bottom w:val="none" w:sz="0" w:space="0" w:color="auto"/>
        <w:right w:val="none" w:sz="0" w:space="0" w:color="auto"/>
      </w:divBdr>
    </w:div>
    <w:div w:id="250041608">
      <w:bodyDiv w:val="1"/>
      <w:marLeft w:val="0"/>
      <w:marRight w:val="0"/>
      <w:marTop w:val="0"/>
      <w:marBottom w:val="0"/>
      <w:divBdr>
        <w:top w:val="none" w:sz="0" w:space="0" w:color="auto"/>
        <w:left w:val="none" w:sz="0" w:space="0" w:color="auto"/>
        <w:bottom w:val="none" w:sz="0" w:space="0" w:color="auto"/>
        <w:right w:val="none" w:sz="0" w:space="0" w:color="auto"/>
      </w:divBdr>
    </w:div>
    <w:div w:id="302659609">
      <w:bodyDiv w:val="1"/>
      <w:marLeft w:val="0"/>
      <w:marRight w:val="0"/>
      <w:marTop w:val="0"/>
      <w:marBottom w:val="0"/>
      <w:divBdr>
        <w:top w:val="none" w:sz="0" w:space="0" w:color="auto"/>
        <w:left w:val="none" w:sz="0" w:space="0" w:color="auto"/>
        <w:bottom w:val="none" w:sz="0" w:space="0" w:color="auto"/>
        <w:right w:val="none" w:sz="0" w:space="0" w:color="auto"/>
      </w:divBdr>
    </w:div>
    <w:div w:id="374816100">
      <w:bodyDiv w:val="1"/>
      <w:marLeft w:val="0"/>
      <w:marRight w:val="0"/>
      <w:marTop w:val="0"/>
      <w:marBottom w:val="0"/>
      <w:divBdr>
        <w:top w:val="none" w:sz="0" w:space="0" w:color="auto"/>
        <w:left w:val="none" w:sz="0" w:space="0" w:color="auto"/>
        <w:bottom w:val="none" w:sz="0" w:space="0" w:color="auto"/>
        <w:right w:val="none" w:sz="0" w:space="0" w:color="auto"/>
      </w:divBdr>
    </w:div>
    <w:div w:id="454446445">
      <w:bodyDiv w:val="1"/>
      <w:marLeft w:val="0"/>
      <w:marRight w:val="0"/>
      <w:marTop w:val="0"/>
      <w:marBottom w:val="0"/>
      <w:divBdr>
        <w:top w:val="none" w:sz="0" w:space="0" w:color="auto"/>
        <w:left w:val="none" w:sz="0" w:space="0" w:color="auto"/>
        <w:bottom w:val="none" w:sz="0" w:space="0" w:color="auto"/>
        <w:right w:val="none" w:sz="0" w:space="0" w:color="auto"/>
      </w:divBdr>
    </w:div>
    <w:div w:id="454521612">
      <w:bodyDiv w:val="1"/>
      <w:marLeft w:val="0"/>
      <w:marRight w:val="0"/>
      <w:marTop w:val="0"/>
      <w:marBottom w:val="0"/>
      <w:divBdr>
        <w:top w:val="none" w:sz="0" w:space="0" w:color="auto"/>
        <w:left w:val="none" w:sz="0" w:space="0" w:color="auto"/>
        <w:bottom w:val="none" w:sz="0" w:space="0" w:color="auto"/>
        <w:right w:val="none" w:sz="0" w:space="0" w:color="auto"/>
      </w:divBdr>
    </w:div>
    <w:div w:id="461927164">
      <w:bodyDiv w:val="1"/>
      <w:marLeft w:val="0"/>
      <w:marRight w:val="0"/>
      <w:marTop w:val="0"/>
      <w:marBottom w:val="0"/>
      <w:divBdr>
        <w:top w:val="none" w:sz="0" w:space="0" w:color="auto"/>
        <w:left w:val="none" w:sz="0" w:space="0" w:color="auto"/>
        <w:bottom w:val="none" w:sz="0" w:space="0" w:color="auto"/>
        <w:right w:val="none" w:sz="0" w:space="0" w:color="auto"/>
      </w:divBdr>
      <w:divsChild>
        <w:div w:id="1051269996">
          <w:marLeft w:val="0"/>
          <w:marRight w:val="0"/>
          <w:marTop w:val="0"/>
          <w:marBottom w:val="0"/>
          <w:divBdr>
            <w:top w:val="none" w:sz="0" w:space="0" w:color="auto"/>
            <w:left w:val="none" w:sz="0" w:space="0" w:color="auto"/>
            <w:bottom w:val="none" w:sz="0" w:space="0" w:color="auto"/>
            <w:right w:val="none" w:sz="0" w:space="0" w:color="auto"/>
          </w:divBdr>
          <w:divsChild>
            <w:div w:id="1966308142">
              <w:marLeft w:val="0"/>
              <w:marRight w:val="0"/>
              <w:marTop w:val="0"/>
              <w:marBottom w:val="0"/>
              <w:divBdr>
                <w:top w:val="none" w:sz="0" w:space="0" w:color="auto"/>
                <w:left w:val="none" w:sz="0" w:space="0" w:color="auto"/>
                <w:bottom w:val="none" w:sz="0" w:space="0" w:color="auto"/>
                <w:right w:val="none" w:sz="0" w:space="0" w:color="auto"/>
              </w:divBdr>
              <w:divsChild>
                <w:div w:id="1333488711">
                  <w:marLeft w:val="0"/>
                  <w:marRight w:val="0"/>
                  <w:marTop w:val="0"/>
                  <w:marBottom w:val="0"/>
                  <w:divBdr>
                    <w:top w:val="none" w:sz="0" w:space="0" w:color="auto"/>
                    <w:left w:val="none" w:sz="0" w:space="0" w:color="auto"/>
                    <w:bottom w:val="none" w:sz="0" w:space="0" w:color="auto"/>
                    <w:right w:val="none" w:sz="0" w:space="0" w:color="auto"/>
                  </w:divBdr>
                  <w:divsChild>
                    <w:div w:id="15913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37837">
      <w:bodyDiv w:val="1"/>
      <w:marLeft w:val="0"/>
      <w:marRight w:val="0"/>
      <w:marTop w:val="0"/>
      <w:marBottom w:val="0"/>
      <w:divBdr>
        <w:top w:val="none" w:sz="0" w:space="0" w:color="auto"/>
        <w:left w:val="none" w:sz="0" w:space="0" w:color="auto"/>
        <w:bottom w:val="none" w:sz="0" w:space="0" w:color="auto"/>
        <w:right w:val="none" w:sz="0" w:space="0" w:color="auto"/>
      </w:divBdr>
    </w:div>
    <w:div w:id="583537069">
      <w:bodyDiv w:val="1"/>
      <w:marLeft w:val="0"/>
      <w:marRight w:val="0"/>
      <w:marTop w:val="0"/>
      <w:marBottom w:val="0"/>
      <w:divBdr>
        <w:top w:val="none" w:sz="0" w:space="0" w:color="auto"/>
        <w:left w:val="none" w:sz="0" w:space="0" w:color="auto"/>
        <w:bottom w:val="none" w:sz="0" w:space="0" w:color="auto"/>
        <w:right w:val="none" w:sz="0" w:space="0" w:color="auto"/>
      </w:divBdr>
      <w:divsChild>
        <w:div w:id="237135386">
          <w:marLeft w:val="0"/>
          <w:marRight w:val="0"/>
          <w:marTop w:val="0"/>
          <w:marBottom w:val="0"/>
          <w:divBdr>
            <w:top w:val="none" w:sz="0" w:space="0" w:color="auto"/>
            <w:left w:val="none" w:sz="0" w:space="0" w:color="auto"/>
            <w:bottom w:val="none" w:sz="0" w:space="0" w:color="auto"/>
            <w:right w:val="none" w:sz="0" w:space="0" w:color="auto"/>
          </w:divBdr>
        </w:div>
      </w:divsChild>
    </w:div>
    <w:div w:id="607782619">
      <w:bodyDiv w:val="1"/>
      <w:marLeft w:val="0"/>
      <w:marRight w:val="0"/>
      <w:marTop w:val="0"/>
      <w:marBottom w:val="0"/>
      <w:divBdr>
        <w:top w:val="none" w:sz="0" w:space="0" w:color="auto"/>
        <w:left w:val="none" w:sz="0" w:space="0" w:color="auto"/>
        <w:bottom w:val="none" w:sz="0" w:space="0" w:color="auto"/>
        <w:right w:val="none" w:sz="0" w:space="0" w:color="auto"/>
      </w:divBdr>
    </w:div>
    <w:div w:id="633995595">
      <w:bodyDiv w:val="1"/>
      <w:marLeft w:val="0"/>
      <w:marRight w:val="0"/>
      <w:marTop w:val="0"/>
      <w:marBottom w:val="0"/>
      <w:divBdr>
        <w:top w:val="none" w:sz="0" w:space="0" w:color="auto"/>
        <w:left w:val="none" w:sz="0" w:space="0" w:color="auto"/>
        <w:bottom w:val="none" w:sz="0" w:space="0" w:color="auto"/>
        <w:right w:val="none" w:sz="0" w:space="0" w:color="auto"/>
      </w:divBdr>
    </w:div>
    <w:div w:id="638607666">
      <w:bodyDiv w:val="1"/>
      <w:marLeft w:val="0"/>
      <w:marRight w:val="0"/>
      <w:marTop w:val="0"/>
      <w:marBottom w:val="0"/>
      <w:divBdr>
        <w:top w:val="none" w:sz="0" w:space="0" w:color="auto"/>
        <w:left w:val="none" w:sz="0" w:space="0" w:color="auto"/>
        <w:bottom w:val="none" w:sz="0" w:space="0" w:color="auto"/>
        <w:right w:val="none" w:sz="0" w:space="0" w:color="auto"/>
      </w:divBdr>
    </w:div>
    <w:div w:id="645551498">
      <w:bodyDiv w:val="1"/>
      <w:marLeft w:val="0"/>
      <w:marRight w:val="0"/>
      <w:marTop w:val="0"/>
      <w:marBottom w:val="0"/>
      <w:divBdr>
        <w:top w:val="none" w:sz="0" w:space="0" w:color="auto"/>
        <w:left w:val="none" w:sz="0" w:space="0" w:color="auto"/>
        <w:bottom w:val="none" w:sz="0" w:space="0" w:color="auto"/>
        <w:right w:val="none" w:sz="0" w:space="0" w:color="auto"/>
      </w:divBdr>
    </w:div>
    <w:div w:id="660349123">
      <w:bodyDiv w:val="1"/>
      <w:marLeft w:val="0"/>
      <w:marRight w:val="0"/>
      <w:marTop w:val="0"/>
      <w:marBottom w:val="0"/>
      <w:divBdr>
        <w:top w:val="none" w:sz="0" w:space="0" w:color="auto"/>
        <w:left w:val="none" w:sz="0" w:space="0" w:color="auto"/>
        <w:bottom w:val="none" w:sz="0" w:space="0" w:color="auto"/>
        <w:right w:val="none" w:sz="0" w:space="0" w:color="auto"/>
      </w:divBdr>
      <w:divsChild>
        <w:div w:id="842821154">
          <w:marLeft w:val="0"/>
          <w:marRight w:val="0"/>
          <w:marTop w:val="0"/>
          <w:marBottom w:val="0"/>
          <w:divBdr>
            <w:top w:val="none" w:sz="0" w:space="0" w:color="auto"/>
            <w:left w:val="none" w:sz="0" w:space="0" w:color="auto"/>
            <w:bottom w:val="none" w:sz="0" w:space="0" w:color="auto"/>
            <w:right w:val="none" w:sz="0" w:space="0" w:color="auto"/>
          </w:divBdr>
          <w:divsChild>
            <w:div w:id="1352687424">
              <w:marLeft w:val="0"/>
              <w:marRight w:val="0"/>
              <w:marTop w:val="0"/>
              <w:marBottom w:val="0"/>
              <w:divBdr>
                <w:top w:val="none" w:sz="0" w:space="0" w:color="auto"/>
                <w:left w:val="none" w:sz="0" w:space="0" w:color="auto"/>
                <w:bottom w:val="none" w:sz="0" w:space="0" w:color="auto"/>
                <w:right w:val="none" w:sz="0" w:space="0" w:color="auto"/>
              </w:divBdr>
              <w:divsChild>
                <w:div w:id="453643153">
                  <w:marLeft w:val="0"/>
                  <w:marRight w:val="0"/>
                  <w:marTop w:val="0"/>
                  <w:marBottom w:val="0"/>
                  <w:divBdr>
                    <w:top w:val="none" w:sz="0" w:space="0" w:color="auto"/>
                    <w:left w:val="none" w:sz="0" w:space="0" w:color="auto"/>
                    <w:bottom w:val="none" w:sz="0" w:space="0" w:color="auto"/>
                    <w:right w:val="none" w:sz="0" w:space="0" w:color="auto"/>
                  </w:divBdr>
                  <w:divsChild>
                    <w:div w:id="125023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92968">
      <w:bodyDiv w:val="1"/>
      <w:marLeft w:val="0"/>
      <w:marRight w:val="0"/>
      <w:marTop w:val="0"/>
      <w:marBottom w:val="0"/>
      <w:divBdr>
        <w:top w:val="none" w:sz="0" w:space="0" w:color="auto"/>
        <w:left w:val="none" w:sz="0" w:space="0" w:color="auto"/>
        <w:bottom w:val="none" w:sz="0" w:space="0" w:color="auto"/>
        <w:right w:val="none" w:sz="0" w:space="0" w:color="auto"/>
      </w:divBdr>
    </w:div>
    <w:div w:id="716583198">
      <w:bodyDiv w:val="1"/>
      <w:marLeft w:val="0"/>
      <w:marRight w:val="0"/>
      <w:marTop w:val="0"/>
      <w:marBottom w:val="0"/>
      <w:divBdr>
        <w:top w:val="none" w:sz="0" w:space="0" w:color="auto"/>
        <w:left w:val="none" w:sz="0" w:space="0" w:color="auto"/>
        <w:bottom w:val="none" w:sz="0" w:space="0" w:color="auto"/>
        <w:right w:val="none" w:sz="0" w:space="0" w:color="auto"/>
      </w:divBdr>
    </w:div>
    <w:div w:id="742216531">
      <w:bodyDiv w:val="1"/>
      <w:marLeft w:val="0"/>
      <w:marRight w:val="0"/>
      <w:marTop w:val="0"/>
      <w:marBottom w:val="0"/>
      <w:divBdr>
        <w:top w:val="none" w:sz="0" w:space="0" w:color="auto"/>
        <w:left w:val="none" w:sz="0" w:space="0" w:color="auto"/>
        <w:bottom w:val="none" w:sz="0" w:space="0" w:color="auto"/>
        <w:right w:val="none" w:sz="0" w:space="0" w:color="auto"/>
      </w:divBdr>
    </w:div>
    <w:div w:id="746224641">
      <w:bodyDiv w:val="1"/>
      <w:marLeft w:val="0"/>
      <w:marRight w:val="0"/>
      <w:marTop w:val="0"/>
      <w:marBottom w:val="0"/>
      <w:divBdr>
        <w:top w:val="none" w:sz="0" w:space="0" w:color="auto"/>
        <w:left w:val="none" w:sz="0" w:space="0" w:color="auto"/>
        <w:bottom w:val="none" w:sz="0" w:space="0" w:color="auto"/>
        <w:right w:val="none" w:sz="0" w:space="0" w:color="auto"/>
      </w:divBdr>
    </w:div>
    <w:div w:id="750396279">
      <w:bodyDiv w:val="1"/>
      <w:marLeft w:val="0"/>
      <w:marRight w:val="0"/>
      <w:marTop w:val="0"/>
      <w:marBottom w:val="0"/>
      <w:divBdr>
        <w:top w:val="none" w:sz="0" w:space="0" w:color="auto"/>
        <w:left w:val="none" w:sz="0" w:space="0" w:color="auto"/>
        <w:bottom w:val="none" w:sz="0" w:space="0" w:color="auto"/>
        <w:right w:val="none" w:sz="0" w:space="0" w:color="auto"/>
      </w:divBdr>
    </w:div>
    <w:div w:id="762532001">
      <w:bodyDiv w:val="1"/>
      <w:marLeft w:val="0"/>
      <w:marRight w:val="0"/>
      <w:marTop w:val="0"/>
      <w:marBottom w:val="0"/>
      <w:divBdr>
        <w:top w:val="none" w:sz="0" w:space="0" w:color="auto"/>
        <w:left w:val="none" w:sz="0" w:space="0" w:color="auto"/>
        <w:bottom w:val="none" w:sz="0" w:space="0" w:color="auto"/>
        <w:right w:val="none" w:sz="0" w:space="0" w:color="auto"/>
      </w:divBdr>
      <w:divsChild>
        <w:div w:id="2009092209">
          <w:marLeft w:val="0"/>
          <w:marRight w:val="0"/>
          <w:marTop w:val="0"/>
          <w:marBottom w:val="0"/>
          <w:divBdr>
            <w:top w:val="none" w:sz="0" w:space="0" w:color="auto"/>
            <w:left w:val="none" w:sz="0" w:space="0" w:color="auto"/>
            <w:bottom w:val="none" w:sz="0" w:space="0" w:color="auto"/>
            <w:right w:val="none" w:sz="0" w:space="0" w:color="auto"/>
          </w:divBdr>
        </w:div>
      </w:divsChild>
    </w:div>
    <w:div w:id="776800392">
      <w:bodyDiv w:val="1"/>
      <w:marLeft w:val="0"/>
      <w:marRight w:val="0"/>
      <w:marTop w:val="0"/>
      <w:marBottom w:val="0"/>
      <w:divBdr>
        <w:top w:val="none" w:sz="0" w:space="0" w:color="auto"/>
        <w:left w:val="none" w:sz="0" w:space="0" w:color="auto"/>
        <w:bottom w:val="none" w:sz="0" w:space="0" w:color="auto"/>
        <w:right w:val="none" w:sz="0" w:space="0" w:color="auto"/>
      </w:divBdr>
    </w:div>
    <w:div w:id="777137352">
      <w:bodyDiv w:val="1"/>
      <w:marLeft w:val="0"/>
      <w:marRight w:val="0"/>
      <w:marTop w:val="0"/>
      <w:marBottom w:val="0"/>
      <w:divBdr>
        <w:top w:val="none" w:sz="0" w:space="0" w:color="auto"/>
        <w:left w:val="none" w:sz="0" w:space="0" w:color="auto"/>
        <w:bottom w:val="none" w:sz="0" w:space="0" w:color="auto"/>
        <w:right w:val="none" w:sz="0" w:space="0" w:color="auto"/>
      </w:divBdr>
    </w:div>
    <w:div w:id="826818958">
      <w:bodyDiv w:val="1"/>
      <w:marLeft w:val="0"/>
      <w:marRight w:val="0"/>
      <w:marTop w:val="0"/>
      <w:marBottom w:val="0"/>
      <w:divBdr>
        <w:top w:val="none" w:sz="0" w:space="0" w:color="auto"/>
        <w:left w:val="none" w:sz="0" w:space="0" w:color="auto"/>
        <w:bottom w:val="none" w:sz="0" w:space="0" w:color="auto"/>
        <w:right w:val="none" w:sz="0" w:space="0" w:color="auto"/>
      </w:divBdr>
    </w:div>
    <w:div w:id="834568025">
      <w:bodyDiv w:val="1"/>
      <w:marLeft w:val="0"/>
      <w:marRight w:val="0"/>
      <w:marTop w:val="0"/>
      <w:marBottom w:val="0"/>
      <w:divBdr>
        <w:top w:val="none" w:sz="0" w:space="0" w:color="auto"/>
        <w:left w:val="none" w:sz="0" w:space="0" w:color="auto"/>
        <w:bottom w:val="none" w:sz="0" w:space="0" w:color="auto"/>
        <w:right w:val="none" w:sz="0" w:space="0" w:color="auto"/>
      </w:divBdr>
    </w:div>
    <w:div w:id="894586152">
      <w:bodyDiv w:val="1"/>
      <w:marLeft w:val="0"/>
      <w:marRight w:val="0"/>
      <w:marTop w:val="0"/>
      <w:marBottom w:val="0"/>
      <w:divBdr>
        <w:top w:val="none" w:sz="0" w:space="0" w:color="auto"/>
        <w:left w:val="none" w:sz="0" w:space="0" w:color="auto"/>
        <w:bottom w:val="none" w:sz="0" w:space="0" w:color="auto"/>
        <w:right w:val="none" w:sz="0" w:space="0" w:color="auto"/>
      </w:divBdr>
    </w:div>
    <w:div w:id="900022380">
      <w:bodyDiv w:val="1"/>
      <w:marLeft w:val="0"/>
      <w:marRight w:val="0"/>
      <w:marTop w:val="0"/>
      <w:marBottom w:val="0"/>
      <w:divBdr>
        <w:top w:val="none" w:sz="0" w:space="0" w:color="auto"/>
        <w:left w:val="none" w:sz="0" w:space="0" w:color="auto"/>
        <w:bottom w:val="none" w:sz="0" w:space="0" w:color="auto"/>
        <w:right w:val="none" w:sz="0" w:space="0" w:color="auto"/>
      </w:divBdr>
    </w:div>
    <w:div w:id="926301768">
      <w:bodyDiv w:val="1"/>
      <w:marLeft w:val="0"/>
      <w:marRight w:val="0"/>
      <w:marTop w:val="0"/>
      <w:marBottom w:val="0"/>
      <w:divBdr>
        <w:top w:val="none" w:sz="0" w:space="0" w:color="auto"/>
        <w:left w:val="none" w:sz="0" w:space="0" w:color="auto"/>
        <w:bottom w:val="none" w:sz="0" w:space="0" w:color="auto"/>
        <w:right w:val="none" w:sz="0" w:space="0" w:color="auto"/>
      </w:divBdr>
    </w:div>
    <w:div w:id="951977953">
      <w:bodyDiv w:val="1"/>
      <w:marLeft w:val="0"/>
      <w:marRight w:val="0"/>
      <w:marTop w:val="0"/>
      <w:marBottom w:val="0"/>
      <w:divBdr>
        <w:top w:val="none" w:sz="0" w:space="0" w:color="auto"/>
        <w:left w:val="none" w:sz="0" w:space="0" w:color="auto"/>
        <w:bottom w:val="none" w:sz="0" w:space="0" w:color="auto"/>
        <w:right w:val="none" w:sz="0" w:space="0" w:color="auto"/>
      </w:divBdr>
      <w:divsChild>
        <w:div w:id="1540124634">
          <w:marLeft w:val="0"/>
          <w:marRight w:val="0"/>
          <w:marTop w:val="0"/>
          <w:marBottom w:val="0"/>
          <w:divBdr>
            <w:top w:val="none" w:sz="0" w:space="0" w:color="auto"/>
            <w:left w:val="none" w:sz="0" w:space="0" w:color="auto"/>
            <w:bottom w:val="none" w:sz="0" w:space="0" w:color="auto"/>
            <w:right w:val="none" w:sz="0" w:space="0" w:color="auto"/>
          </w:divBdr>
        </w:div>
      </w:divsChild>
    </w:div>
    <w:div w:id="1035350141">
      <w:bodyDiv w:val="1"/>
      <w:marLeft w:val="0"/>
      <w:marRight w:val="0"/>
      <w:marTop w:val="0"/>
      <w:marBottom w:val="0"/>
      <w:divBdr>
        <w:top w:val="none" w:sz="0" w:space="0" w:color="auto"/>
        <w:left w:val="none" w:sz="0" w:space="0" w:color="auto"/>
        <w:bottom w:val="none" w:sz="0" w:space="0" w:color="auto"/>
        <w:right w:val="none" w:sz="0" w:space="0" w:color="auto"/>
      </w:divBdr>
    </w:div>
    <w:div w:id="1055201060">
      <w:bodyDiv w:val="1"/>
      <w:marLeft w:val="0"/>
      <w:marRight w:val="0"/>
      <w:marTop w:val="0"/>
      <w:marBottom w:val="0"/>
      <w:divBdr>
        <w:top w:val="none" w:sz="0" w:space="0" w:color="auto"/>
        <w:left w:val="none" w:sz="0" w:space="0" w:color="auto"/>
        <w:bottom w:val="none" w:sz="0" w:space="0" w:color="auto"/>
        <w:right w:val="none" w:sz="0" w:space="0" w:color="auto"/>
      </w:divBdr>
    </w:div>
    <w:div w:id="1090662087">
      <w:bodyDiv w:val="1"/>
      <w:marLeft w:val="0"/>
      <w:marRight w:val="0"/>
      <w:marTop w:val="0"/>
      <w:marBottom w:val="0"/>
      <w:divBdr>
        <w:top w:val="none" w:sz="0" w:space="0" w:color="auto"/>
        <w:left w:val="none" w:sz="0" w:space="0" w:color="auto"/>
        <w:bottom w:val="none" w:sz="0" w:space="0" w:color="auto"/>
        <w:right w:val="none" w:sz="0" w:space="0" w:color="auto"/>
      </w:divBdr>
    </w:div>
    <w:div w:id="1104423578">
      <w:bodyDiv w:val="1"/>
      <w:marLeft w:val="0"/>
      <w:marRight w:val="0"/>
      <w:marTop w:val="0"/>
      <w:marBottom w:val="0"/>
      <w:divBdr>
        <w:top w:val="none" w:sz="0" w:space="0" w:color="auto"/>
        <w:left w:val="none" w:sz="0" w:space="0" w:color="auto"/>
        <w:bottom w:val="none" w:sz="0" w:space="0" w:color="auto"/>
        <w:right w:val="none" w:sz="0" w:space="0" w:color="auto"/>
      </w:divBdr>
    </w:div>
    <w:div w:id="1130169501">
      <w:bodyDiv w:val="1"/>
      <w:marLeft w:val="0"/>
      <w:marRight w:val="0"/>
      <w:marTop w:val="0"/>
      <w:marBottom w:val="0"/>
      <w:divBdr>
        <w:top w:val="none" w:sz="0" w:space="0" w:color="auto"/>
        <w:left w:val="none" w:sz="0" w:space="0" w:color="auto"/>
        <w:bottom w:val="none" w:sz="0" w:space="0" w:color="auto"/>
        <w:right w:val="none" w:sz="0" w:space="0" w:color="auto"/>
      </w:divBdr>
    </w:div>
    <w:div w:id="1178275084">
      <w:bodyDiv w:val="1"/>
      <w:marLeft w:val="0"/>
      <w:marRight w:val="0"/>
      <w:marTop w:val="0"/>
      <w:marBottom w:val="0"/>
      <w:divBdr>
        <w:top w:val="none" w:sz="0" w:space="0" w:color="auto"/>
        <w:left w:val="none" w:sz="0" w:space="0" w:color="auto"/>
        <w:bottom w:val="none" w:sz="0" w:space="0" w:color="auto"/>
        <w:right w:val="none" w:sz="0" w:space="0" w:color="auto"/>
      </w:divBdr>
    </w:div>
    <w:div w:id="1195466234">
      <w:bodyDiv w:val="1"/>
      <w:marLeft w:val="0"/>
      <w:marRight w:val="0"/>
      <w:marTop w:val="0"/>
      <w:marBottom w:val="0"/>
      <w:divBdr>
        <w:top w:val="none" w:sz="0" w:space="0" w:color="auto"/>
        <w:left w:val="none" w:sz="0" w:space="0" w:color="auto"/>
        <w:bottom w:val="none" w:sz="0" w:space="0" w:color="auto"/>
        <w:right w:val="none" w:sz="0" w:space="0" w:color="auto"/>
      </w:divBdr>
      <w:divsChild>
        <w:div w:id="792871949">
          <w:marLeft w:val="0"/>
          <w:marRight w:val="0"/>
          <w:marTop w:val="0"/>
          <w:marBottom w:val="0"/>
          <w:divBdr>
            <w:top w:val="none" w:sz="0" w:space="0" w:color="auto"/>
            <w:left w:val="none" w:sz="0" w:space="0" w:color="auto"/>
            <w:bottom w:val="none" w:sz="0" w:space="0" w:color="auto"/>
            <w:right w:val="none" w:sz="0" w:space="0" w:color="auto"/>
          </w:divBdr>
        </w:div>
      </w:divsChild>
    </w:div>
    <w:div w:id="1209298632">
      <w:bodyDiv w:val="1"/>
      <w:marLeft w:val="0"/>
      <w:marRight w:val="0"/>
      <w:marTop w:val="0"/>
      <w:marBottom w:val="0"/>
      <w:divBdr>
        <w:top w:val="none" w:sz="0" w:space="0" w:color="auto"/>
        <w:left w:val="none" w:sz="0" w:space="0" w:color="auto"/>
        <w:bottom w:val="none" w:sz="0" w:space="0" w:color="auto"/>
        <w:right w:val="none" w:sz="0" w:space="0" w:color="auto"/>
      </w:divBdr>
    </w:div>
    <w:div w:id="1210649379">
      <w:bodyDiv w:val="1"/>
      <w:marLeft w:val="0"/>
      <w:marRight w:val="0"/>
      <w:marTop w:val="0"/>
      <w:marBottom w:val="0"/>
      <w:divBdr>
        <w:top w:val="none" w:sz="0" w:space="0" w:color="auto"/>
        <w:left w:val="none" w:sz="0" w:space="0" w:color="auto"/>
        <w:bottom w:val="none" w:sz="0" w:space="0" w:color="auto"/>
        <w:right w:val="none" w:sz="0" w:space="0" w:color="auto"/>
      </w:divBdr>
    </w:div>
    <w:div w:id="1266889782">
      <w:bodyDiv w:val="1"/>
      <w:marLeft w:val="0"/>
      <w:marRight w:val="0"/>
      <w:marTop w:val="0"/>
      <w:marBottom w:val="0"/>
      <w:divBdr>
        <w:top w:val="none" w:sz="0" w:space="0" w:color="auto"/>
        <w:left w:val="none" w:sz="0" w:space="0" w:color="auto"/>
        <w:bottom w:val="none" w:sz="0" w:space="0" w:color="auto"/>
        <w:right w:val="none" w:sz="0" w:space="0" w:color="auto"/>
      </w:divBdr>
    </w:div>
    <w:div w:id="1281841124">
      <w:bodyDiv w:val="1"/>
      <w:marLeft w:val="0"/>
      <w:marRight w:val="0"/>
      <w:marTop w:val="0"/>
      <w:marBottom w:val="0"/>
      <w:divBdr>
        <w:top w:val="none" w:sz="0" w:space="0" w:color="auto"/>
        <w:left w:val="none" w:sz="0" w:space="0" w:color="auto"/>
        <w:bottom w:val="none" w:sz="0" w:space="0" w:color="auto"/>
        <w:right w:val="none" w:sz="0" w:space="0" w:color="auto"/>
      </w:divBdr>
    </w:div>
    <w:div w:id="1288972417">
      <w:bodyDiv w:val="1"/>
      <w:marLeft w:val="0"/>
      <w:marRight w:val="0"/>
      <w:marTop w:val="0"/>
      <w:marBottom w:val="0"/>
      <w:divBdr>
        <w:top w:val="none" w:sz="0" w:space="0" w:color="auto"/>
        <w:left w:val="none" w:sz="0" w:space="0" w:color="auto"/>
        <w:bottom w:val="none" w:sz="0" w:space="0" w:color="auto"/>
        <w:right w:val="none" w:sz="0" w:space="0" w:color="auto"/>
      </w:divBdr>
    </w:div>
    <w:div w:id="1293830031">
      <w:bodyDiv w:val="1"/>
      <w:marLeft w:val="0"/>
      <w:marRight w:val="0"/>
      <w:marTop w:val="0"/>
      <w:marBottom w:val="0"/>
      <w:divBdr>
        <w:top w:val="none" w:sz="0" w:space="0" w:color="auto"/>
        <w:left w:val="none" w:sz="0" w:space="0" w:color="auto"/>
        <w:bottom w:val="none" w:sz="0" w:space="0" w:color="auto"/>
        <w:right w:val="none" w:sz="0" w:space="0" w:color="auto"/>
      </w:divBdr>
    </w:div>
    <w:div w:id="1314601893">
      <w:bodyDiv w:val="1"/>
      <w:marLeft w:val="0"/>
      <w:marRight w:val="0"/>
      <w:marTop w:val="0"/>
      <w:marBottom w:val="0"/>
      <w:divBdr>
        <w:top w:val="none" w:sz="0" w:space="0" w:color="auto"/>
        <w:left w:val="none" w:sz="0" w:space="0" w:color="auto"/>
        <w:bottom w:val="none" w:sz="0" w:space="0" w:color="auto"/>
        <w:right w:val="none" w:sz="0" w:space="0" w:color="auto"/>
      </w:divBdr>
    </w:div>
    <w:div w:id="1330207375">
      <w:bodyDiv w:val="1"/>
      <w:marLeft w:val="0"/>
      <w:marRight w:val="0"/>
      <w:marTop w:val="0"/>
      <w:marBottom w:val="0"/>
      <w:divBdr>
        <w:top w:val="none" w:sz="0" w:space="0" w:color="auto"/>
        <w:left w:val="none" w:sz="0" w:space="0" w:color="auto"/>
        <w:bottom w:val="none" w:sz="0" w:space="0" w:color="auto"/>
        <w:right w:val="none" w:sz="0" w:space="0" w:color="auto"/>
      </w:divBdr>
    </w:div>
    <w:div w:id="1343972979">
      <w:bodyDiv w:val="1"/>
      <w:marLeft w:val="0"/>
      <w:marRight w:val="0"/>
      <w:marTop w:val="0"/>
      <w:marBottom w:val="0"/>
      <w:divBdr>
        <w:top w:val="none" w:sz="0" w:space="0" w:color="auto"/>
        <w:left w:val="none" w:sz="0" w:space="0" w:color="auto"/>
        <w:bottom w:val="none" w:sz="0" w:space="0" w:color="auto"/>
        <w:right w:val="none" w:sz="0" w:space="0" w:color="auto"/>
      </w:divBdr>
    </w:div>
    <w:div w:id="1358850905">
      <w:bodyDiv w:val="1"/>
      <w:marLeft w:val="0"/>
      <w:marRight w:val="0"/>
      <w:marTop w:val="0"/>
      <w:marBottom w:val="0"/>
      <w:divBdr>
        <w:top w:val="none" w:sz="0" w:space="0" w:color="auto"/>
        <w:left w:val="none" w:sz="0" w:space="0" w:color="auto"/>
        <w:bottom w:val="none" w:sz="0" w:space="0" w:color="auto"/>
        <w:right w:val="none" w:sz="0" w:space="0" w:color="auto"/>
      </w:divBdr>
    </w:div>
    <w:div w:id="1359043046">
      <w:bodyDiv w:val="1"/>
      <w:marLeft w:val="0"/>
      <w:marRight w:val="0"/>
      <w:marTop w:val="0"/>
      <w:marBottom w:val="0"/>
      <w:divBdr>
        <w:top w:val="none" w:sz="0" w:space="0" w:color="auto"/>
        <w:left w:val="none" w:sz="0" w:space="0" w:color="auto"/>
        <w:bottom w:val="none" w:sz="0" w:space="0" w:color="auto"/>
        <w:right w:val="none" w:sz="0" w:space="0" w:color="auto"/>
      </w:divBdr>
    </w:div>
    <w:div w:id="1385176711">
      <w:bodyDiv w:val="1"/>
      <w:marLeft w:val="0"/>
      <w:marRight w:val="0"/>
      <w:marTop w:val="0"/>
      <w:marBottom w:val="0"/>
      <w:divBdr>
        <w:top w:val="none" w:sz="0" w:space="0" w:color="auto"/>
        <w:left w:val="none" w:sz="0" w:space="0" w:color="auto"/>
        <w:bottom w:val="none" w:sz="0" w:space="0" w:color="auto"/>
        <w:right w:val="none" w:sz="0" w:space="0" w:color="auto"/>
      </w:divBdr>
    </w:div>
    <w:div w:id="1402556765">
      <w:bodyDiv w:val="1"/>
      <w:marLeft w:val="0"/>
      <w:marRight w:val="0"/>
      <w:marTop w:val="0"/>
      <w:marBottom w:val="0"/>
      <w:divBdr>
        <w:top w:val="none" w:sz="0" w:space="0" w:color="auto"/>
        <w:left w:val="none" w:sz="0" w:space="0" w:color="auto"/>
        <w:bottom w:val="none" w:sz="0" w:space="0" w:color="auto"/>
        <w:right w:val="none" w:sz="0" w:space="0" w:color="auto"/>
      </w:divBdr>
    </w:div>
    <w:div w:id="1432435328">
      <w:bodyDiv w:val="1"/>
      <w:marLeft w:val="0"/>
      <w:marRight w:val="0"/>
      <w:marTop w:val="0"/>
      <w:marBottom w:val="0"/>
      <w:divBdr>
        <w:top w:val="none" w:sz="0" w:space="0" w:color="auto"/>
        <w:left w:val="none" w:sz="0" w:space="0" w:color="auto"/>
        <w:bottom w:val="none" w:sz="0" w:space="0" w:color="auto"/>
        <w:right w:val="none" w:sz="0" w:space="0" w:color="auto"/>
      </w:divBdr>
    </w:div>
    <w:div w:id="1489328070">
      <w:bodyDiv w:val="1"/>
      <w:marLeft w:val="0"/>
      <w:marRight w:val="0"/>
      <w:marTop w:val="0"/>
      <w:marBottom w:val="0"/>
      <w:divBdr>
        <w:top w:val="none" w:sz="0" w:space="0" w:color="auto"/>
        <w:left w:val="none" w:sz="0" w:space="0" w:color="auto"/>
        <w:bottom w:val="none" w:sz="0" w:space="0" w:color="auto"/>
        <w:right w:val="none" w:sz="0" w:space="0" w:color="auto"/>
      </w:divBdr>
      <w:divsChild>
        <w:div w:id="1031687092">
          <w:marLeft w:val="0"/>
          <w:marRight w:val="0"/>
          <w:marTop w:val="0"/>
          <w:marBottom w:val="0"/>
          <w:divBdr>
            <w:top w:val="none" w:sz="0" w:space="0" w:color="auto"/>
            <w:left w:val="none" w:sz="0" w:space="0" w:color="auto"/>
            <w:bottom w:val="none" w:sz="0" w:space="0" w:color="auto"/>
            <w:right w:val="none" w:sz="0" w:space="0" w:color="auto"/>
          </w:divBdr>
          <w:divsChild>
            <w:div w:id="921066060">
              <w:marLeft w:val="0"/>
              <w:marRight w:val="0"/>
              <w:marTop w:val="0"/>
              <w:marBottom w:val="0"/>
              <w:divBdr>
                <w:top w:val="none" w:sz="0" w:space="0" w:color="auto"/>
                <w:left w:val="none" w:sz="0" w:space="0" w:color="auto"/>
                <w:bottom w:val="none" w:sz="0" w:space="0" w:color="auto"/>
                <w:right w:val="none" w:sz="0" w:space="0" w:color="auto"/>
              </w:divBdr>
              <w:divsChild>
                <w:div w:id="1258715256">
                  <w:marLeft w:val="0"/>
                  <w:marRight w:val="0"/>
                  <w:marTop w:val="0"/>
                  <w:marBottom w:val="0"/>
                  <w:divBdr>
                    <w:top w:val="none" w:sz="0" w:space="0" w:color="auto"/>
                    <w:left w:val="none" w:sz="0" w:space="0" w:color="auto"/>
                    <w:bottom w:val="none" w:sz="0" w:space="0" w:color="auto"/>
                    <w:right w:val="none" w:sz="0" w:space="0" w:color="auto"/>
                  </w:divBdr>
                  <w:divsChild>
                    <w:div w:id="122999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906666">
      <w:bodyDiv w:val="1"/>
      <w:marLeft w:val="0"/>
      <w:marRight w:val="0"/>
      <w:marTop w:val="0"/>
      <w:marBottom w:val="0"/>
      <w:divBdr>
        <w:top w:val="none" w:sz="0" w:space="0" w:color="auto"/>
        <w:left w:val="none" w:sz="0" w:space="0" w:color="auto"/>
        <w:bottom w:val="none" w:sz="0" w:space="0" w:color="auto"/>
        <w:right w:val="none" w:sz="0" w:space="0" w:color="auto"/>
      </w:divBdr>
    </w:div>
    <w:div w:id="1516458669">
      <w:bodyDiv w:val="1"/>
      <w:marLeft w:val="0"/>
      <w:marRight w:val="0"/>
      <w:marTop w:val="0"/>
      <w:marBottom w:val="0"/>
      <w:divBdr>
        <w:top w:val="none" w:sz="0" w:space="0" w:color="auto"/>
        <w:left w:val="none" w:sz="0" w:space="0" w:color="auto"/>
        <w:bottom w:val="none" w:sz="0" w:space="0" w:color="auto"/>
        <w:right w:val="none" w:sz="0" w:space="0" w:color="auto"/>
      </w:divBdr>
    </w:div>
    <w:div w:id="1517038046">
      <w:bodyDiv w:val="1"/>
      <w:marLeft w:val="0"/>
      <w:marRight w:val="0"/>
      <w:marTop w:val="0"/>
      <w:marBottom w:val="0"/>
      <w:divBdr>
        <w:top w:val="none" w:sz="0" w:space="0" w:color="auto"/>
        <w:left w:val="none" w:sz="0" w:space="0" w:color="auto"/>
        <w:bottom w:val="none" w:sz="0" w:space="0" w:color="auto"/>
        <w:right w:val="none" w:sz="0" w:space="0" w:color="auto"/>
      </w:divBdr>
    </w:div>
    <w:div w:id="1549880049">
      <w:bodyDiv w:val="1"/>
      <w:marLeft w:val="0"/>
      <w:marRight w:val="0"/>
      <w:marTop w:val="0"/>
      <w:marBottom w:val="0"/>
      <w:divBdr>
        <w:top w:val="none" w:sz="0" w:space="0" w:color="auto"/>
        <w:left w:val="none" w:sz="0" w:space="0" w:color="auto"/>
        <w:bottom w:val="none" w:sz="0" w:space="0" w:color="auto"/>
        <w:right w:val="none" w:sz="0" w:space="0" w:color="auto"/>
      </w:divBdr>
    </w:div>
    <w:div w:id="1600790623">
      <w:bodyDiv w:val="1"/>
      <w:marLeft w:val="0"/>
      <w:marRight w:val="0"/>
      <w:marTop w:val="0"/>
      <w:marBottom w:val="0"/>
      <w:divBdr>
        <w:top w:val="none" w:sz="0" w:space="0" w:color="auto"/>
        <w:left w:val="none" w:sz="0" w:space="0" w:color="auto"/>
        <w:bottom w:val="none" w:sz="0" w:space="0" w:color="auto"/>
        <w:right w:val="none" w:sz="0" w:space="0" w:color="auto"/>
      </w:divBdr>
    </w:div>
    <w:div w:id="1607734613">
      <w:bodyDiv w:val="1"/>
      <w:marLeft w:val="0"/>
      <w:marRight w:val="0"/>
      <w:marTop w:val="0"/>
      <w:marBottom w:val="0"/>
      <w:divBdr>
        <w:top w:val="none" w:sz="0" w:space="0" w:color="auto"/>
        <w:left w:val="none" w:sz="0" w:space="0" w:color="auto"/>
        <w:bottom w:val="none" w:sz="0" w:space="0" w:color="auto"/>
        <w:right w:val="none" w:sz="0" w:space="0" w:color="auto"/>
      </w:divBdr>
      <w:divsChild>
        <w:div w:id="1712608478">
          <w:marLeft w:val="0"/>
          <w:marRight w:val="0"/>
          <w:marTop w:val="0"/>
          <w:marBottom w:val="0"/>
          <w:divBdr>
            <w:top w:val="none" w:sz="0" w:space="0" w:color="auto"/>
            <w:left w:val="none" w:sz="0" w:space="0" w:color="auto"/>
            <w:bottom w:val="none" w:sz="0" w:space="0" w:color="auto"/>
            <w:right w:val="none" w:sz="0" w:space="0" w:color="auto"/>
          </w:divBdr>
          <w:divsChild>
            <w:div w:id="1095977348">
              <w:marLeft w:val="0"/>
              <w:marRight w:val="0"/>
              <w:marTop w:val="0"/>
              <w:marBottom w:val="0"/>
              <w:divBdr>
                <w:top w:val="none" w:sz="0" w:space="0" w:color="auto"/>
                <w:left w:val="none" w:sz="0" w:space="0" w:color="auto"/>
                <w:bottom w:val="none" w:sz="0" w:space="0" w:color="auto"/>
                <w:right w:val="none" w:sz="0" w:space="0" w:color="auto"/>
              </w:divBdr>
              <w:divsChild>
                <w:div w:id="757406697">
                  <w:marLeft w:val="0"/>
                  <w:marRight w:val="0"/>
                  <w:marTop w:val="0"/>
                  <w:marBottom w:val="0"/>
                  <w:divBdr>
                    <w:top w:val="none" w:sz="0" w:space="0" w:color="auto"/>
                    <w:left w:val="none" w:sz="0" w:space="0" w:color="auto"/>
                    <w:bottom w:val="none" w:sz="0" w:space="0" w:color="auto"/>
                    <w:right w:val="none" w:sz="0" w:space="0" w:color="auto"/>
                  </w:divBdr>
                  <w:divsChild>
                    <w:div w:id="160094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186035">
      <w:bodyDiv w:val="1"/>
      <w:marLeft w:val="0"/>
      <w:marRight w:val="0"/>
      <w:marTop w:val="0"/>
      <w:marBottom w:val="0"/>
      <w:divBdr>
        <w:top w:val="none" w:sz="0" w:space="0" w:color="auto"/>
        <w:left w:val="none" w:sz="0" w:space="0" w:color="auto"/>
        <w:bottom w:val="none" w:sz="0" w:space="0" w:color="auto"/>
        <w:right w:val="none" w:sz="0" w:space="0" w:color="auto"/>
      </w:divBdr>
    </w:div>
    <w:div w:id="1659075173">
      <w:bodyDiv w:val="1"/>
      <w:marLeft w:val="0"/>
      <w:marRight w:val="0"/>
      <w:marTop w:val="0"/>
      <w:marBottom w:val="0"/>
      <w:divBdr>
        <w:top w:val="none" w:sz="0" w:space="0" w:color="auto"/>
        <w:left w:val="none" w:sz="0" w:space="0" w:color="auto"/>
        <w:bottom w:val="none" w:sz="0" w:space="0" w:color="auto"/>
        <w:right w:val="none" w:sz="0" w:space="0" w:color="auto"/>
      </w:divBdr>
    </w:div>
    <w:div w:id="1663242588">
      <w:bodyDiv w:val="1"/>
      <w:marLeft w:val="0"/>
      <w:marRight w:val="0"/>
      <w:marTop w:val="0"/>
      <w:marBottom w:val="0"/>
      <w:divBdr>
        <w:top w:val="none" w:sz="0" w:space="0" w:color="auto"/>
        <w:left w:val="none" w:sz="0" w:space="0" w:color="auto"/>
        <w:bottom w:val="none" w:sz="0" w:space="0" w:color="auto"/>
        <w:right w:val="none" w:sz="0" w:space="0" w:color="auto"/>
      </w:divBdr>
    </w:div>
    <w:div w:id="1665815849">
      <w:bodyDiv w:val="1"/>
      <w:marLeft w:val="0"/>
      <w:marRight w:val="0"/>
      <w:marTop w:val="0"/>
      <w:marBottom w:val="0"/>
      <w:divBdr>
        <w:top w:val="none" w:sz="0" w:space="0" w:color="auto"/>
        <w:left w:val="none" w:sz="0" w:space="0" w:color="auto"/>
        <w:bottom w:val="none" w:sz="0" w:space="0" w:color="auto"/>
        <w:right w:val="none" w:sz="0" w:space="0" w:color="auto"/>
      </w:divBdr>
    </w:div>
    <w:div w:id="1704818653">
      <w:bodyDiv w:val="1"/>
      <w:marLeft w:val="0"/>
      <w:marRight w:val="0"/>
      <w:marTop w:val="0"/>
      <w:marBottom w:val="0"/>
      <w:divBdr>
        <w:top w:val="none" w:sz="0" w:space="0" w:color="auto"/>
        <w:left w:val="none" w:sz="0" w:space="0" w:color="auto"/>
        <w:bottom w:val="none" w:sz="0" w:space="0" w:color="auto"/>
        <w:right w:val="none" w:sz="0" w:space="0" w:color="auto"/>
      </w:divBdr>
      <w:divsChild>
        <w:div w:id="1200241200">
          <w:marLeft w:val="0"/>
          <w:marRight w:val="0"/>
          <w:marTop w:val="0"/>
          <w:marBottom w:val="0"/>
          <w:divBdr>
            <w:top w:val="none" w:sz="0" w:space="0" w:color="auto"/>
            <w:left w:val="none" w:sz="0" w:space="0" w:color="auto"/>
            <w:bottom w:val="none" w:sz="0" w:space="0" w:color="auto"/>
            <w:right w:val="none" w:sz="0" w:space="0" w:color="auto"/>
          </w:divBdr>
        </w:div>
      </w:divsChild>
    </w:div>
    <w:div w:id="1705445245">
      <w:bodyDiv w:val="1"/>
      <w:marLeft w:val="0"/>
      <w:marRight w:val="0"/>
      <w:marTop w:val="0"/>
      <w:marBottom w:val="0"/>
      <w:divBdr>
        <w:top w:val="none" w:sz="0" w:space="0" w:color="auto"/>
        <w:left w:val="none" w:sz="0" w:space="0" w:color="auto"/>
        <w:bottom w:val="none" w:sz="0" w:space="0" w:color="auto"/>
        <w:right w:val="none" w:sz="0" w:space="0" w:color="auto"/>
      </w:divBdr>
    </w:div>
    <w:div w:id="1846044455">
      <w:bodyDiv w:val="1"/>
      <w:marLeft w:val="0"/>
      <w:marRight w:val="0"/>
      <w:marTop w:val="0"/>
      <w:marBottom w:val="0"/>
      <w:divBdr>
        <w:top w:val="none" w:sz="0" w:space="0" w:color="auto"/>
        <w:left w:val="none" w:sz="0" w:space="0" w:color="auto"/>
        <w:bottom w:val="none" w:sz="0" w:space="0" w:color="auto"/>
        <w:right w:val="none" w:sz="0" w:space="0" w:color="auto"/>
      </w:divBdr>
    </w:div>
    <w:div w:id="1875926035">
      <w:bodyDiv w:val="1"/>
      <w:marLeft w:val="0"/>
      <w:marRight w:val="0"/>
      <w:marTop w:val="0"/>
      <w:marBottom w:val="0"/>
      <w:divBdr>
        <w:top w:val="none" w:sz="0" w:space="0" w:color="auto"/>
        <w:left w:val="none" w:sz="0" w:space="0" w:color="auto"/>
        <w:bottom w:val="none" w:sz="0" w:space="0" w:color="auto"/>
        <w:right w:val="none" w:sz="0" w:space="0" w:color="auto"/>
      </w:divBdr>
      <w:divsChild>
        <w:div w:id="960187997">
          <w:marLeft w:val="0"/>
          <w:marRight w:val="0"/>
          <w:marTop w:val="0"/>
          <w:marBottom w:val="0"/>
          <w:divBdr>
            <w:top w:val="none" w:sz="0" w:space="0" w:color="auto"/>
            <w:left w:val="none" w:sz="0" w:space="0" w:color="auto"/>
            <w:bottom w:val="none" w:sz="0" w:space="0" w:color="auto"/>
            <w:right w:val="none" w:sz="0" w:space="0" w:color="auto"/>
          </w:divBdr>
        </w:div>
      </w:divsChild>
    </w:div>
    <w:div w:id="1876233413">
      <w:bodyDiv w:val="1"/>
      <w:marLeft w:val="0"/>
      <w:marRight w:val="0"/>
      <w:marTop w:val="0"/>
      <w:marBottom w:val="0"/>
      <w:divBdr>
        <w:top w:val="none" w:sz="0" w:space="0" w:color="auto"/>
        <w:left w:val="none" w:sz="0" w:space="0" w:color="auto"/>
        <w:bottom w:val="none" w:sz="0" w:space="0" w:color="auto"/>
        <w:right w:val="none" w:sz="0" w:space="0" w:color="auto"/>
      </w:divBdr>
    </w:div>
    <w:div w:id="1876623618">
      <w:bodyDiv w:val="1"/>
      <w:marLeft w:val="0"/>
      <w:marRight w:val="0"/>
      <w:marTop w:val="0"/>
      <w:marBottom w:val="0"/>
      <w:divBdr>
        <w:top w:val="none" w:sz="0" w:space="0" w:color="auto"/>
        <w:left w:val="none" w:sz="0" w:space="0" w:color="auto"/>
        <w:bottom w:val="none" w:sz="0" w:space="0" w:color="auto"/>
        <w:right w:val="none" w:sz="0" w:space="0" w:color="auto"/>
      </w:divBdr>
    </w:div>
    <w:div w:id="1909997689">
      <w:bodyDiv w:val="1"/>
      <w:marLeft w:val="0"/>
      <w:marRight w:val="0"/>
      <w:marTop w:val="0"/>
      <w:marBottom w:val="0"/>
      <w:divBdr>
        <w:top w:val="none" w:sz="0" w:space="0" w:color="auto"/>
        <w:left w:val="none" w:sz="0" w:space="0" w:color="auto"/>
        <w:bottom w:val="none" w:sz="0" w:space="0" w:color="auto"/>
        <w:right w:val="none" w:sz="0" w:space="0" w:color="auto"/>
      </w:divBdr>
    </w:div>
    <w:div w:id="1917591365">
      <w:bodyDiv w:val="1"/>
      <w:marLeft w:val="0"/>
      <w:marRight w:val="0"/>
      <w:marTop w:val="0"/>
      <w:marBottom w:val="0"/>
      <w:divBdr>
        <w:top w:val="none" w:sz="0" w:space="0" w:color="auto"/>
        <w:left w:val="none" w:sz="0" w:space="0" w:color="auto"/>
        <w:bottom w:val="none" w:sz="0" w:space="0" w:color="auto"/>
        <w:right w:val="none" w:sz="0" w:space="0" w:color="auto"/>
      </w:divBdr>
    </w:div>
    <w:div w:id="1935478486">
      <w:bodyDiv w:val="1"/>
      <w:marLeft w:val="0"/>
      <w:marRight w:val="0"/>
      <w:marTop w:val="0"/>
      <w:marBottom w:val="0"/>
      <w:divBdr>
        <w:top w:val="none" w:sz="0" w:space="0" w:color="auto"/>
        <w:left w:val="none" w:sz="0" w:space="0" w:color="auto"/>
        <w:bottom w:val="none" w:sz="0" w:space="0" w:color="auto"/>
        <w:right w:val="none" w:sz="0" w:space="0" w:color="auto"/>
      </w:divBdr>
    </w:div>
    <w:div w:id="2100561470">
      <w:bodyDiv w:val="1"/>
      <w:marLeft w:val="0"/>
      <w:marRight w:val="0"/>
      <w:marTop w:val="0"/>
      <w:marBottom w:val="0"/>
      <w:divBdr>
        <w:top w:val="none" w:sz="0" w:space="0" w:color="auto"/>
        <w:left w:val="none" w:sz="0" w:space="0" w:color="auto"/>
        <w:bottom w:val="none" w:sz="0" w:space="0" w:color="auto"/>
        <w:right w:val="none" w:sz="0" w:space="0" w:color="auto"/>
      </w:divBdr>
    </w:div>
    <w:div w:id="2115591540">
      <w:bodyDiv w:val="1"/>
      <w:marLeft w:val="0"/>
      <w:marRight w:val="0"/>
      <w:marTop w:val="0"/>
      <w:marBottom w:val="0"/>
      <w:divBdr>
        <w:top w:val="none" w:sz="0" w:space="0" w:color="auto"/>
        <w:left w:val="none" w:sz="0" w:space="0" w:color="auto"/>
        <w:bottom w:val="none" w:sz="0" w:space="0" w:color="auto"/>
        <w:right w:val="none" w:sz="0" w:space="0" w:color="auto"/>
      </w:divBdr>
    </w:div>
    <w:div w:id="213832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irati.cz/o-nas/stanov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irati.cz/o-nas/stanovy.html" TargetMode="External"/><Relationship Id="rId5" Type="http://schemas.openxmlformats.org/officeDocument/2006/relationships/hyperlink" Target="https://www.pirati.cz/o-nas/stanovy.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3640</Words>
  <Characters>20754</Characters>
  <Application>Microsoft Office Word</Application>
  <DocSecurity>0</DocSecurity>
  <Lines>172</Lines>
  <Paragraphs>48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Zeane</dc:creator>
  <cp:lastModifiedBy>Michal Pírek</cp:lastModifiedBy>
  <cp:revision>2</cp:revision>
  <dcterms:created xsi:type="dcterms:W3CDTF">2020-05-14T17:04:00Z</dcterms:created>
  <dcterms:modified xsi:type="dcterms:W3CDTF">2020-05-14T17:04:00Z</dcterms:modified>
</cp:coreProperties>
</file>